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6C4" w:rsidRPr="00C166C4" w:rsidRDefault="00C166C4" w:rsidP="00C166C4">
      <w:pPr>
        <w:spacing w:after="0"/>
        <w:jc w:val="center"/>
        <w:rPr>
          <w:rFonts w:ascii="Palatino Linotype" w:hAnsi="Palatino Linotype" w:cs="Times New Roman"/>
          <w:b/>
          <w:sz w:val="20"/>
          <w:szCs w:val="20"/>
        </w:rPr>
      </w:pPr>
      <w:r w:rsidRPr="00C166C4">
        <w:rPr>
          <w:rFonts w:ascii="Palatino Linotype" w:hAnsi="Palatino Linotype" w:cs="Times New Roman"/>
          <w:b/>
          <w:sz w:val="20"/>
          <w:szCs w:val="20"/>
        </w:rPr>
        <w:t>“</w:t>
      </w:r>
      <w:r w:rsidR="00055CAB">
        <w:rPr>
          <w:rFonts w:ascii="Palatino Linotype" w:hAnsi="Palatino Linotype" w:cs="Times New Roman"/>
          <w:b/>
          <w:sz w:val="20"/>
          <w:szCs w:val="20"/>
        </w:rPr>
        <w:t>La famiglia grembo della vita</w:t>
      </w:r>
      <w:r w:rsidRPr="00C166C4">
        <w:rPr>
          <w:rFonts w:ascii="Palatino Linotype" w:hAnsi="Palatino Linotype" w:cs="Times New Roman"/>
          <w:b/>
          <w:sz w:val="20"/>
          <w:szCs w:val="20"/>
        </w:rPr>
        <w:t xml:space="preserve">” </w:t>
      </w:r>
    </w:p>
    <w:p w:rsidR="00055CAB" w:rsidRDefault="00055CAB" w:rsidP="00B17551">
      <w:pPr>
        <w:spacing w:after="0"/>
        <w:jc w:val="both"/>
        <w:rPr>
          <w:rFonts w:ascii="Palatino Linotype" w:hAnsi="Palatino Linotype" w:cs="Times New Roman"/>
          <w:b/>
          <w:i/>
          <w:sz w:val="20"/>
          <w:szCs w:val="20"/>
        </w:rPr>
      </w:pPr>
    </w:p>
    <w:p w:rsidR="00B17551" w:rsidRPr="006A4597" w:rsidRDefault="00B17551" w:rsidP="00B17551">
      <w:pPr>
        <w:spacing w:after="0"/>
        <w:jc w:val="both"/>
        <w:rPr>
          <w:rFonts w:ascii="Palatino Linotype" w:hAnsi="Palatino Linotype" w:cs="Times New Roman"/>
          <w:sz w:val="16"/>
          <w:szCs w:val="16"/>
        </w:rPr>
      </w:pPr>
      <w:r w:rsidRPr="006A4597">
        <w:rPr>
          <w:rFonts w:ascii="Palatino Linotype" w:hAnsi="Palatino Linotype" w:cs="Times New Roman"/>
          <w:sz w:val="16"/>
          <w:szCs w:val="16"/>
        </w:rPr>
        <w:t>(la preghiera può essere</w:t>
      </w:r>
      <w:r>
        <w:rPr>
          <w:rFonts w:ascii="Palatino Linotype" w:hAnsi="Palatino Linotype" w:cs="Times New Roman"/>
          <w:sz w:val="16"/>
          <w:szCs w:val="16"/>
        </w:rPr>
        <w:t xml:space="preserve"> vissuta in famiglia e presieduta dal papà o dalla mamma (</w:t>
      </w:r>
      <w:proofErr w:type="spellStart"/>
      <w:r>
        <w:rPr>
          <w:rFonts w:ascii="Palatino Linotype" w:hAnsi="Palatino Linotype" w:cs="Times New Roman"/>
          <w:sz w:val="16"/>
          <w:szCs w:val="16"/>
        </w:rPr>
        <w:t>Pres</w:t>
      </w:r>
      <w:proofErr w:type="spellEnd"/>
      <w:r>
        <w:rPr>
          <w:rFonts w:ascii="Palatino Linotype" w:hAnsi="Palatino Linotype" w:cs="Times New Roman"/>
          <w:sz w:val="16"/>
          <w:szCs w:val="16"/>
        </w:rPr>
        <w:t>.), o</w:t>
      </w:r>
      <w:r w:rsidR="00E63E4A">
        <w:rPr>
          <w:rFonts w:ascii="Palatino Linotype" w:hAnsi="Palatino Linotype" w:cs="Times New Roman"/>
          <w:sz w:val="16"/>
          <w:szCs w:val="16"/>
        </w:rPr>
        <w:t xml:space="preserve">ppure nella </w:t>
      </w:r>
      <w:r w:rsidR="00E63E4A" w:rsidRPr="00E63E4A">
        <w:rPr>
          <w:rFonts w:ascii="Palatino Linotype" w:hAnsi="Palatino Linotype" w:cs="Times New Roman"/>
          <w:i/>
          <w:sz w:val="16"/>
          <w:szCs w:val="16"/>
        </w:rPr>
        <w:t>Famiglia di famiglie</w:t>
      </w:r>
      <w:r>
        <w:rPr>
          <w:rFonts w:ascii="Palatino Linotype" w:hAnsi="Palatino Linotype" w:cs="Times New Roman"/>
          <w:sz w:val="16"/>
          <w:szCs w:val="16"/>
        </w:rPr>
        <w:t xml:space="preserve"> che è la comunità presieduta dal parroco o da uno dei suoi collaboratori)</w:t>
      </w:r>
    </w:p>
    <w:p w:rsidR="0051294D" w:rsidRDefault="0051294D" w:rsidP="00B17551">
      <w:pPr>
        <w:spacing w:after="0" w:line="240" w:lineRule="auto"/>
        <w:jc w:val="both"/>
        <w:rPr>
          <w:rFonts w:ascii="Palatino Linotype" w:eastAsia="Times New Roman" w:hAnsi="Palatino Linotype" w:cs="Mongolian Baiti"/>
          <w:b/>
          <w:iCs/>
          <w:color w:val="000000"/>
          <w:sz w:val="18"/>
          <w:szCs w:val="18"/>
        </w:rPr>
      </w:pPr>
    </w:p>
    <w:p w:rsidR="00B17551" w:rsidRPr="00D148F5" w:rsidRDefault="00B17551" w:rsidP="00B17551">
      <w:pPr>
        <w:spacing w:after="0" w:line="240" w:lineRule="auto"/>
        <w:jc w:val="both"/>
        <w:rPr>
          <w:rFonts w:ascii="Palatino Linotype" w:eastAsia="Times New Roman" w:hAnsi="Palatino Linotype" w:cs="Mongolian Baiti"/>
          <w:b/>
          <w:iCs/>
          <w:color w:val="000000"/>
          <w:sz w:val="18"/>
          <w:szCs w:val="18"/>
        </w:rPr>
      </w:pPr>
      <w:r w:rsidRPr="00D148F5">
        <w:rPr>
          <w:rFonts w:ascii="Palatino Linotype" w:eastAsia="Times New Roman" w:hAnsi="Palatino Linotype" w:cs="Mongolian Baiti"/>
          <w:b/>
          <w:iCs/>
          <w:color w:val="000000"/>
          <w:sz w:val="18"/>
          <w:szCs w:val="18"/>
        </w:rPr>
        <w:t>Introduzione</w:t>
      </w:r>
    </w:p>
    <w:p w:rsidR="00C166C4" w:rsidRDefault="00B17551" w:rsidP="00C166C4">
      <w:pPr>
        <w:spacing w:after="0" w:line="240" w:lineRule="auto"/>
        <w:jc w:val="both"/>
        <w:rPr>
          <w:rFonts w:ascii="Palatino Linotype" w:eastAsia="Times New Roman" w:hAnsi="Palatino Linotype" w:cs="Mongolian Baiti"/>
          <w:iCs/>
          <w:color w:val="000000"/>
          <w:sz w:val="16"/>
          <w:szCs w:val="16"/>
        </w:rPr>
      </w:pPr>
      <w:r w:rsidRPr="001B4BFA">
        <w:rPr>
          <w:rFonts w:ascii="Palatino Linotype" w:eastAsia="Times New Roman" w:hAnsi="Palatino Linotype" w:cs="Mongolian Baiti"/>
          <w:b/>
          <w:iCs/>
          <w:color w:val="000000"/>
          <w:sz w:val="16"/>
          <w:szCs w:val="16"/>
          <w:u w:val="single"/>
        </w:rPr>
        <w:t>Lui:</w:t>
      </w:r>
      <w:r>
        <w:rPr>
          <w:rFonts w:ascii="Palatino Linotype" w:eastAsia="Times New Roman" w:hAnsi="Palatino Linotype" w:cs="Mongolian Baiti"/>
          <w:iCs/>
          <w:color w:val="000000"/>
          <w:sz w:val="16"/>
          <w:szCs w:val="16"/>
        </w:rPr>
        <w:t xml:space="preserve"> </w:t>
      </w:r>
      <w:r w:rsidR="00055CAB" w:rsidRPr="00055CAB">
        <w:rPr>
          <w:rFonts w:ascii="Palatino Linotype" w:eastAsia="Times New Roman" w:hAnsi="Palatino Linotype" w:cs="Mongolian Baiti"/>
          <w:iCs/>
          <w:color w:val="000000"/>
          <w:sz w:val="16"/>
          <w:szCs w:val="16"/>
        </w:rPr>
        <w:t>Un bambino che viene alla luce porta in sé un segno indelebile nella sua carne: quello di non essersi dato la vita da se stesso, ma di averla ricevuta in dono nascendo da un uomo e una donna che, divenendo una sola carne (cfr. Mt 19,5), si sono resi “cooperatori dell’amore di Dio creatore”.</w:t>
      </w:r>
    </w:p>
    <w:p w:rsidR="00055CAB" w:rsidRDefault="00055CAB" w:rsidP="00C166C4">
      <w:pPr>
        <w:spacing w:after="0" w:line="240" w:lineRule="auto"/>
        <w:jc w:val="both"/>
        <w:rPr>
          <w:rFonts w:ascii="Palatino Linotype" w:eastAsia="Times New Roman" w:hAnsi="Palatino Linotype" w:cs="Mongolian Baiti"/>
          <w:iCs/>
          <w:color w:val="000000"/>
          <w:sz w:val="16"/>
          <w:szCs w:val="16"/>
        </w:rPr>
      </w:pPr>
    </w:p>
    <w:p w:rsidR="00C166C4" w:rsidRDefault="00C166C4" w:rsidP="00C166C4">
      <w:pPr>
        <w:spacing w:after="0" w:line="240" w:lineRule="auto"/>
        <w:jc w:val="both"/>
        <w:rPr>
          <w:rFonts w:ascii="Palatino Linotype" w:eastAsia="Times New Roman" w:hAnsi="Palatino Linotype" w:cs="Mongolian Baiti"/>
          <w:iCs/>
          <w:color w:val="000000"/>
          <w:sz w:val="16"/>
          <w:szCs w:val="16"/>
        </w:rPr>
      </w:pPr>
      <w:r w:rsidRPr="001B4BFA">
        <w:rPr>
          <w:rFonts w:ascii="Palatino Linotype" w:eastAsia="Times New Roman" w:hAnsi="Palatino Linotype" w:cs="Mongolian Baiti"/>
          <w:b/>
          <w:iCs/>
          <w:color w:val="000000"/>
          <w:sz w:val="16"/>
          <w:szCs w:val="16"/>
          <w:u w:val="single"/>
        </w:rPr>
        <w:t>Lei:</w:t>
      </w:r>
      <w:r>
        <w:rPr>
          <w:rFonts w:ascii="Palatino Linotype" w:eastAsia="Times New Roman" w:hAnsi="Palatino Linotype" w:cs="Mongolian Baiti"/>
          <w:iCs/>
          <w:color w:val="000000"/>
          <w:sz w:val="16"/>
          <w:szCs w:val="16"/>
        </w:rPr>
        <w:t xml:space="preserve"> </w:t>
      </w:r>
      <w:r w:rsidR="00055CAB" w:rsidRPr="00055CAB">
        <w:rPr>
          <w:rFonts w:ascii="Palatino Linotype" w:eastAsia="Times New Roman" w:hAnsi="Palatino Linotype" w:cs="Mongolian Baiti"/>
          <w:iCs/>
          <w:color w:val="000000"/>
          <w:sz w:val="16"/>
          <w:szCs w:val="16"/>
        </w:rPr>
        <w:t>È l’amore sponsale il grembo dove la vita può essere accolta in modo pieno e crescere gradualmente nella palestra di relazioni umane che è la famiglia.</w:t>
      </w:r>
    </w:p>
    <w:p w:rsidR="00055CAB" w:rsidRPr="00C166C4" w:rsidRDefault="00055CAB" w:rsidP="00C166C4">
      <w:pPr>
        <w:spacing w:after="0" w:line="240" w:lineRule="auto"/>
        <w:jc w:val="both"/>
        <w:rPr>
          <w:rFonts w:ascii="Palatino Linotype" w:eastAsia="Times New Roman" w:hAnsi="Palatino Linotype" w:cs="Mongolian Baiti"/>
          <w:iCs/>
          <w:color w:val="000000"/>
          <w:sz w:val="16"/>
          <w:szCs w:val="16"/>
        </w:rPr>
      </w:pPr>
    </w:p>
    <w:p w:rsidR="00E63E4A" w:rsidRDefault="00C166C4" w:rsidP="00C166C4">
      <w:pPr>
        <w:spacing w:after="0" w:line="240" w:lineRule="auto"/>
        <w:jc w:val="both"/>
        <w:rPr>
          <w:rFonts w:ascii="Palatino Linotype" w:eastAsia="Times New Roman" w:hAnsi="Palatino Linotype" w:cs="Mongolian Baiti"/>
          <w:iCs/>
          <w:color w:val="000000"/>
          <w:sz w:val="16"/>
          <w:szCs w:val="16"/>
        </w:rPr>
      </w:pPr>
      <w:r w:rsidRPr="001B4BFA">
        <w:rPr>
          <w:rFonts w:ascii="Palatino Linotype" w:eastAsia="Times New Roman" w:hAnsi="Palatino Linotype" w:cs="Mongolian Baiti"/>
          <w:b/>
          <w:iCs/>
          <w:color w:val="000000"/>
          <w:sz w:val="16"/>
          <w:szCs w:val="16"/>
          <w:u w:val="single"/>
        </w:rPr>
        <w:t>Lui:</w:t>
      </w:r>
      <w:r>
        <w:rPr>
          <w:rFonts w:ascii="Palatino Linotype" w:eastAsia="Times New Roman" w:hAnsi="Palatino Linotype" w:cs="Mongolian Baiti"/>
          <w:iCs/>
          <w:color w:val="000000"/>
          <w:sz w:val="16"/>
          <w:szCs w:val="16"/>
        </w:rPr>
        <w:t xml:space="preserve"> </w:t>
      </w:r>
      <w:r w:rsidR="00055CAB" w:rsidRPr="00055CAB">
        <w:rPr>
          <w:rFonts w:ascii="Palatino Linotype" w:eastAsia="Times New Roman" w:hAnsi="Palatino Linotype" w:cs="Mongolian Baiti"/>
          <w:iCs/>
          <w:color w:val="000000"/>
          <w:sz w:val="16"/>
          <w:szCs w:val="16"/>
        </w:rPr>
        <w:t xml:space="preserve">Così la differenza sessuale dei propri genitori sarà percepita come ricchezza </w:t>
      </w:r>
    </w:p>
    <w:p w:rsidR="00E63E4A" w:rsidRDefault="00E63E4A" w:rsidP="00C166C4">
      <w:pPr>
        <w:spacing w:after="0" w:line="240" w:lineRule="auto"/>
        <w:jc w:val="both"/>
        <w:rPr>
          <w:rFonts w:ascii="Palatino Linotype" w:eastAsia="Times New Roman" w:hAnsi="Palatino Linotype" w:cs="Mongolian Baiti"/>
          <w:iCs/>
          <w:color w:val="000000"/>
          <w:sz w:val="16"/>
          <w:szCs w:val="16"/>
        </w:rPr>
      </w:pPr>
    </w:p>
    <w:p w:rsidR="00055CAB" w:rsidRDefault="00E63E4A" w:rsidP="00C166C4">
      <w:pPr>
        <w:spacing w:after="0" w:line="240" w:lineRule="auto"/>
        <w:jc w:val="both"/>
        <w:rPr>
          <w:rFonts w:ascii="Palatino Linotype" w:eastAsia="Times New Roman" w:hAnsi="Palatino Linotype" w:cs="Mongolian Baiti"/>
          <w:iCs/>
          <w:color w:val="000000"/>
          <w:sz w:val="16"/>
          <w:szCs w:val="16"/>
        </w:rPr>
      </w:pPr>
      <w:r w:rsidRPr="001B4BFA">
        <w:rPr>
          <w:rFonts w:ascii="Palatino Linotype" w:eastAsia="Times New Roman" w:hAnsi="Palatino Linotype" w:cs="Mongolian Baiti"/>
          <w:b/>
          <w:iCs/>
          <w:color w:val="000000"/>
          <w:sz w:val="16"/>
          <w:szCs w:val="16"/>
          <w:u w:val="single"/>
        </w:rPr>
        <w:t>Lei</w:t>
      </w:r>
      <w:r w:rsidRPr="00E63E4A">
        <w:rPr>
          <w:rFonts w:ascii="Palatino Linotype" w:eastAsia="Times New Roman" w:hAnsi="Palatino Linotype" w:cs="Mongolian Baiti"/>
          <w:b/>
          <w:iCs/>
          <w:color w:val="000000"/>
          <w:sz w:val="16"/>
          <w:szCs w:val="16"/>
        </w:rPr>
        <w:t>:</w:t>
      </w:r>
      <w:r w:rsidRPr="00E63E4A">
        <w:rPr>
          <w:rFonts w:ascii="Palatino Linotype" w:eastAsia="Times New Roman" w:hAnsi="Palatino Linotype" w:cs="Mongolian Baiti"/>
          <w:b/>
          <w:iCs/>
          <w:color w:val="000000"/>
          <w:sz w:val="16"/>
          <w:szCs w:val="16"/>
        </w:rPr>
        <w:t xml:space="preserve"> </w:t>
      </w:r>
      <w:r w:rsidR="00055CAB" w:rsidRPr="00055CAB">
        <w:rPr>
          <w:rFonts w:ascii="Palatino Linotype" w:eastAsia="Times New Roman" w:hAnsi="Palatino Linotype" w:cs="Mongolian Baiti"/>
          <w:iCs/>
          <w:color w:val="000000"/>
          <w:sz w:val="16"/>
          <w:szCs w:val="16"/>
        </w:rPr>
        <w:t xml:space="preserve">e accompagnerà </w:t>
      </w:r>
      <w:r w:rsidR="000B2BAC">
        <w:rPr>
          <w:rFonts w:ascii="Palatino Linotype" w:eastAsia="Times New Roman" w:hAnsi="Palatino Linotype" w:cs="Mongolian Baiti"/>
          <w:iCs/>
          <w:color w:val="000000"/>
          <w:sz w:val="16"/>
          <w:szCs w:val="16"/>
        </w:rPr>
        <w:t>il cammino di ciascun</w:t>
      </w:r>
      <w:r w:rsidR="00055CAB" w:rsidRPr="00055CAB">
        <w:rPr>
          <w:rFonts w:ascii="Palatino Linotype" w:eastAsia="Times New Roman" w:hAnsi="Palatino Linotype" w:cs="Mongolian Baiti"/>
          <w:iCs/>
          <w:color w:val="000000"/>
          <w:sz w:val="16"/>
          <w:szCs w:val="16"/>
        </w:rPr>
        <w:t xml:space="preserve"> figlio</w:t>
      </w:r>
      <w:r w:rsidR="000B2BAC">
        <w:rPr>
          <w:rFonts w:ascii="Palatino Linotype" w:eastAsia="Times New Roman" w:hAnsi="Palatino Linotype" w:cs="Mongolian Baiti"/>
          <w:iCs/>
          <w:color w:val="000000"/>
          <w:sz w:val="16"/>
          <w:szCs w:val="16"/>
        </w:rPr>
        <w:t xml:space="preserve"> fino alla piena maturità di Cristo</w:t>
      </w:r>
      <w:r w:rsidR="00055CAB" w:rsidRPr="00055CAB">
        <w:rPr>
          <w:rFonts w:ascii="Palatino Linotype" w:eastAsia="Times New Roman" w:hAnsi="Palatino Linotype" w:cs="Mongolian Baiti"/>
          <w:iCs/>
          <w:color w:val="000000"/>
          <w:sz w:val="16"/>
          <w:szCs w:val="16"/>
        </w:rPr>
        <w:t>.</w:t>
      </w:r>
    </w:p>
    <w:p w:rsidR="00055CAB" w:rsidRDefault="00055CAB" w:rsidP="00C166C4">
      <w:pPr>
        <w:spacing w:after="0" w:line="240" w:lineRule="auto"/>
        <w:jc w:val="both"/>
        <w:rPr>
          <w:rFonts w:ascii="Palatino Linotype" w:eastAsia="Times New Roman" w:hAnsi="Palatino Linotype" w:cs="Mongolian Baiti"/>
          <w:iCs/>
          <w:color w:val="000000"/>
          <w:sz w:val="16"/>
          <w:szCs w:val="16"/>
        </w:rPr>
      </w:pPr>
    </w:p>
    <w:p w:rsidR="00E63E4A" w:rsidRDefault="00E63E4A" w:rsidP="00C166C4">
      <w:pPr>
        <w:spacing w:after="0" w:line="240" w:lineRule="auto"/>
        <w:jc w:val="both"/>
        <w:rPr>
          <w:rFonts w:ascii="Palatino Linotype" w:eastAsia="Times New Roman" w:hAnsi="Palatino Linotype" w:cs="Mongolian Baiti"/>
          <w:iCs/>
          <w:color w:val="000000"/>
          <w:sz w:val="16"/>
          <w:szCs w:val="16"/>
        </w:rPr>
      </w:pPr>
      <w:r>
        <w:rPr>
          <w:rFonts w:ascii="Palatino Linotype" w:eastAsia="Times New Roman" w:hAnsi="Palatino Linotype" w:cs="Mongolian Baiti"/>
          <w:b/>
          <w:iCs/>
          <w:color w:val="000000"/>
          <w:sz w:val="16"/>
          <w:szCs w:val="16"/>
          <w:u w:val="single"/>
        </w:rPr>
        <w:t>Lu</w:t>
      </w:r>
      <w:r w:rsidR="00C166C4" w:rsidRPr="001B4BFA">
        <w:rPr>
          <w:rFonts w:ascii="Palatino Linotype" w:eastAsia="Times New Roman" w:hAnsi="Palatino Linotype" w:cs="Mongolian Baiti"/>
          <w:b/>
          <w:iCs/>
          <w:color w:val="000000"/>
          <w:sz w:val="16"/>
          <w:szCs w:val="16"/>
          <w:u w:val="single"/>
        </w:rPr>
        <w:t>i</w:t>
      </w:r>
      <w:r w:rsidR="00C166C4" w:rsidRPr="001B4BFA">
        <w:rPr>
          <w:rFonts w:ascii="Palatino Linotype" w:eastAsia="Times New Roman" w:hAnsi="Palatino Linotype" w:cs="Mongolian Baiti"/>
          <w:b/>
          <w:iCs/>
          <w:color w:val="000000"/>
          <w:sz w:val="16"/>
          <w:szCs w:val="16"/>
        </w:rPr>
        <w:t>:</w:t>
      </w:r>
      <w:r w:rsidR="00C166C4" w:rsidRPr="00055CAB">
        <w:rPr>
          <w:rFonts w:ascii="Palatino Linotype" w:eastAsia="Times New Roman" w:hAnsi="Palatino Linotype" w:cs="Mongolian Baiti"/>
          <w:iCs/>
          <w:color w:val="000000"/>
          <w:sz w:val="16"/>
          <w:szCs w:val="16"/>
        </w:rPr>
        <w:t xml:space="preserve"> </w:t>
      </w:r>
      <w:r w:rsidR="00055CAB" w:rsidRPr="00055CAB">
        <w:rPr>
          <w:rFonts w:ascii="Palatino Linotype" w:eastAsia="Times New Roman" w:hAnsi="Palatino Linotype" w:cs="Mongolian Baiti"/>
          <w:iCs/>
          <w:color w:val="000000"/>
          <w:sz w:val="16"/>
          <w:szCs w:val="16"/>
        </w:rPr>
        <w:t xml:space="preserve">Le carezze della madre aiuteranno a introdurre nelle cure materne della Chiesa </w:t>
      </w:r>
    </w:p>
    <w:p w:rsidR="00E63E4A" w:rsidRDefault="00E63E4A" w:rsidP="00C166C4">
      <w:pPr>
        <w:spacing w:after="0" w:line="240" w:lineRule="auto"/>
        <w:jc w:val="both"/>
        <w:rPr>
          <w:rFonts w:ascii="Palatino Linotype" w:eastAsia="Times New Roman" w:hAnsi="Palatino Linotype" w:cs="Mongolian Baiti"/>
          <w:iCs/>
          <w:color w:val="000000"/>
          <w:sz w:val="16"/>
          <w:szCs w:val="16"/>
        </w:rPr>
      </w:pPr>
    </w:p>
    <w:p w:rsidR="00C166C4" w:rsidRPr="00055CAB" w:rsidRDefault="00E63E4A" w:rsidP="00C166C4">
      <w:pPr>
        <w:spacing w:after="0" w:line="240" w:lineRule="auto"/>
        <w:jc w:val="both"/>
        <w:rPr>
          <w:rFonts w:ascii="Palatino Linotype" w:eastAsia="Times New Roman" w:hAnsi="Palatino Linotype" w:cs="Mongolian Baiti"/>
          <w:iCs/>
          <w:color w:val="000000"/>
          <w:sz w:val="16"/>
          <w:szCs w:val="16"/>
        </w:rPr>
      </w:pPr>
      <w:r w:rsidRPr="001B4BFA">
        <w:rPr>
          <w:rFonts w:ascii="Palatino Linotype" w:eastAsia="Times New Roman" w:hAnsi="Palatino Linotype" w:cs="Mongolian Baiti"/>
          <w:b/>
          <w:iCs/>
          <w:color w:val="000000"/>
          <w:sz w:val="16"/>
          <w:szCs w:val="16"/>
          <w:u w:val="single"/>
        </w:rPr>
        <w:t>Lei:</w:t>
      </w:r>
      <w:r w:rsidRPr="00E63E4A">
        <w:rPr>
          <w:rFonts w:ascii="Palatino Linotype" w:eastAsia="Times New Roman" w:hAnsi="Palatino Linotype" w:cs="Mongolian Baiti"/>
          <w:b/>
          <w:iCs/>
          <w:color w:val="000000"/>
          <w:sz w:val="16"/>
          <w:szCs w:val="16"/>
        </w:rPr>
        <w:t xml:space="preserve"> </w:t>
      </w:r>
      <w:r w:rsidR="00055CAB" w:rsidRPr="00055CAB">
        <w:rPr>
          <w:rFonts w:ascii="Palatino Linotype" w:eastAsia="Times New Roman" w:hAnsi="Palatino Linotype" w:cs="Mongolian Baiti"/>
          <w:iCs/>
          <w:color w:val="000000"/>
          <w:sz w:val="16"/>
          <w:szCs w:val="16"/>
        </w:rPr>
        <w:t>e le braccia forti del padre inviteranno a esplorare la fortezza di Dio.</w:t>
      </w:r>
    </w:p>
    <w:p w:rsidR="00055CAB" w:rsidRPr="00055CAB" w:rsidRDefault="00055CAB" w:rsidP="00C166C4">
      <w:pPr>
        <w:spacing w:after="0" w:line="240" w:lineRule="auto"/>
        <w:jc w:val="both"/>
        <w:rPr>
          <w:rFonts w:ascii="Palatino Linotype" w:eastAsia="Times New Roman" w:hAnsi="Palatino Linotype" w:cs="Mongolian Baiti"/>
          <w:iCs/>
          <w:color w:val="000000"/>
          <w:sz w:val="16"/>
          <w:szCs w:val="16"/>
        </w:rPr>
      </w:pPr>
    </w:p>
    <w:p w:rsidR="00B17551" w:rsidRDefault="00B17551" w:rsidP="00B17551">
      <w:pPr>
        <w:spacing w:after="0" w:line="240" w:lineRule="auto"/>
        <w:jc w:val="both"/>
        <w:rPr>
          <w:rFonts w:ascii="Palatino Linotype" w:hAnsi="Palatino Linotype" w:cs="Times New Roman"/>
          <w:sz w:val="16"/>
          <w:szCs w:val="16"/>
        </w:rPr>
      </w:pPr>
      <w:proofErr w:type="spellStart"/>
      <w:r w:rsidRPr="001B4BFA">
        <w:rPr>
          <w:rFonts w:ascii="Palatino Linotype" w:hAnsi="Palatino Linotype" w:cs="Times New Roman"/>
          <w:b/>
          <w:sz w:val="16"/>
          <w:szCs w:val="16"/>
        </w:rPr>
        <w:t>Pres</w:t>
      </w:r>
      <w:proofErr w:type="spellEnd"/>
      <w:r w:rsidRPr="001B4BFA">
        <w:rPr>
          <w:rFonts w:ascii="Palatino Linotype" w:hAnsi="Palatino Linotype" w:cs="Times New Roman"/>
          <w:b/>
          <w:sz w:val="16"/>
          <w:szCs w:val="16"/>
        </w:rPr>
        <w:t>.:</w:t>
      </w:r>
      <w:r>
        <w:rPr>
          <w:rFonts w:ascii="Palatino Linotype" w:hAnsi="Palatino Linotype" w:cs="Times New Roman"/>
          <w:sz w:val="16"/>
          <w:szCs w:val="16"/>
        </w:rPr>
        <w:t xml:space="preserve"> </w:t>
      </w:r>
      <w:r w:rsidRPr="00D148F5">
        <w:rPr>
          <w:rFonts w:ascii="Palatino Linotype" w:hAnsi="Palatino Linotype" w:cs="Times New Roman"/>
          <w:sz w:val="16"/>
          <w:szCs w:val="16"/>
        </w:rPr>
        <w:t>Nel nome del Padre del Figlio e dello Spirito Santo.</w:t>
      </w:r>
    </w:p>
    <w:p w:rsidR="001B4BFA" w:rsidRPr="0063248E" w:rsidRDefault="001B4BFA" w:rsidP="00B17551">
      <w:pPr>
        <w:spacing w:after="0" w:line="240" w:lineRule="auto"/>
        <w:jc w:val="both"/>
        <w:rPr>
          <w:rFonts w:ascii="Palatino Linotype" w:hAnsi="Palatino Linotype" w:cs="Times New Roman"/>
          <w:sz w:val="16"/>
          <w:szCs w:val="16"/>
        </w:rPr>
      </w:pPr>
      <w:r w:rsidRPr="001B4BFA">
        <w:rPr>
          <w:rFonts w:ascii="Palatino Linotype" w:hAnsi="Palatino Linotype" w:cs="Times New Roman"/>
          <w:b/>
          <w:sz w:val="16"/>
          <w:szCs w:val="16"/>
        </w:rPr>
        <w:t>Tutti:</w:t>
      </w:r>
      <w:r>
        <w:rPr>
          <w:rFonts w:ascii="Palatino Linotype" w:hAnsi="Palatino Linotype" w:cs="Times New Roman"/>
          <w:sz w:val="16"/>
          <w:szCs w:val="16"/>
        </w:rPr>
        <w:t xml:space="preserve"> Amen.</w:t>
      </w:r>
    </w:p>
    <w:p w:rsidR="00055CAB" w:rsidRDefault="00B17551" w:rsidP="00CE22A1">
      <w:pPr>
        <w:spacing w:after="0" w:line="240" w:lineRule="auto"/>
        <w:ind w:left="142" w:right="107" w:hanging="142"/>
        <w:jc w:val="both"/>
        <w:rPr>
          <w:rFonts w:ascii="Palatino Linotype" w:eastAsia="Times New Roman" w:hAnsi="Palatino Linotype" w:cs="Times New Roman"/>
          <w:sz w:val="16"/>
          <w:szCs w:val="16"/>
        </w:rPr>
      </w:pPr>
      <w:proofErr w:type="spellStart"/>
      <w:r w:rsidRPr="001B4BFA">
        <w:rPr>
          <w:rFonts w:ascii="Palatino Linotype" w:eastAsia="Times New Roman" w:hAnsi="Palatino Linotype" w:cs="Times New Roman"/>
          <w:b/>
          <w:sz w:val="16"/>
          <w:szCs w:val="16"/>
        </w:rPr>
        <w:t>Pres</w:t>
      </w:r>
      <w:proofErr w:type="spellEnd"/>
      <w:r w:rsidRPr="001B4BFA">
        <w:rPr>
          <w:rFonts w:ascii="Palatino Linotype" w:eastAsia="Times New Roman" w:hAnsi="Palatino Linotype" w:cs="Times New Roman"/>
          <w:b/>
          <w:sz w:val="16"/>
          <w:szCs w:val="16"/>
        </w:rPr>
        <w:t>.:</w:t>
      </w:r>
      <w:r>
        <w:rPr>
          <w:rFonts w:ascii="Palatino Linotype" w:eastAsia="Times New Roman" w:hAnsi="Palatino Linotype" w:cs="Times New Roman"/>
          <w:sz w:val="16"/>
          <w:szCs w:val="16"/>
        </w:rPr>
        <w:t xml:space="preserve"> Carissimi </w:t>
      </w:r>
      <w:r w:rsidR="00A77BFE">
        <w:rPr>
          <w:rFonts w:ascii="Palatino Linotype" w:eastAsia="Times New Roman" w:hAnsi="Palatino Linotype" w:cs="Times New Roman"/>
          <w:sz w:val="16"/>
          <w:szCs w:val="16"/>
        </w:rPr>
        <w:t>la famiglia</w:t>
      </w:r>
      <w:r w:rsidR="00055CAB">
        <w:rPr>
          <w:rFonts w:ascii="Palatino Linotype" w:eastAsia="Times New Roman" w:hAnsi="Palatino Linotype" w:cs="Times New Roman"/>
          <w:sz w:val="16"/>
          <w:szCs w:val="16"/>
        </w:rPr>
        <w:t>, ne</w:t>
      </w:r>
      <w:r w:rsidR="00A77BFE">
        <w:rPr>
          <w:rFonts w:ascii="Palatino Linotype" w:eastAsia="Times New Roman" w:hAnsi="Palatino Linotype" w:cs="Times New Roman"/>
          <w:sz w:val="16"/>
          <w:szCs w:val="16"/>
        </w:rPr>
        <w:t>l disegno originario di Dio sull’amore umano</w:t>
      </w:r>
      <w:r w:rsidR="00055CAB">
        <w:rPr>
          <w:rFonts w:ascii="Palatino Linotype" w:eastAsia="Times New Roman" w:hAnsi="Palatino Linotype" w:cs="Times New Roman"/>
          <w:sz w:val="16"/>
          <w:szCs w:val="16"/>
        </w:rPr>
        <w:t xml:space="preserve">, è il grembo della vita dove ciascuno viene chiamato per nome e accolto nell’amore di un papà e di una mamma. In attesa del dono dello Spirito, che ci sostiene nella missione e nella testimonianza delle nostre famiglie, preghiamo per questo tempo di preparazione al </w:t>
      </w:r>
      <w:r w:rsidR="00055CAB" w:rsidRPr="00E63E4A">
        <w:rPr>
          <w:rFonts w:ascii="Palatino Linotype" w:eastAsia="Times New Roman" w:hAnsi="Palatino Linotype" w:cs="Times New Roman"/>
          <w:i/>
          <w:sz w:val="16"/>
          <w:szCs w:val="16"/>
        </w:rPr>
        <w:t>sinodo della famiglia</w:t>
      </w:r>
      <w:r w:rsidR="00055CAB">
        <w:rPr>
          <w:rFonts w:ascii="Palatino Linotype" w:eastAsia="Times New Roman" w:hAnsi="Palatino Linotype" w:cs="Times New Roman"/>
          <w:sz w:val="16"/>
          <w:szCs w:val="16"/>
        </w:rPr>
        <w:t>, affinché sappiamo cogliere le sfide</w:t>
      </w:r>
      <w:r w:rsidR="000B2BAC">
        <w:rPr>
          <w:rFonts w:ascii="Palatino Linotype" w:eastAsia="Times New Roman" w:hAnsi="Palatino Linotype" w:cs="Times New Roman"/>
          <w:sz w:val="16"/>
          <w:szCs w:val="16"/>
        </w:rPr>
        <w:t xml:space="preserve"> alle quali essa è chiamata.</w:t>
      </w:r>
      <w:r w:rsidR="00055CAB">
        <w:rPr>
          <w:rFonts w:ascii="Palatino Linotype" w:eastAsia="Times New Roman" w:hAnsi="Palatino Linotype" w:cs="Times New Roman"/>
          <w:sz w:val="16"/>
          <w:szCs w:val="16"/>
        </w:rPr>
        <w:t xml:space="preserve">     </w:t>
      </w:r>
    </w:p>
    <w:p w:rsidR="00055CAB" w:rsidRDefault="00055CAB" w:rsidP="00CE22A1">
      <w:pPr>
        <w:spacing w:after="0" w:line="240" w:lineRule="auto"/>
        <w:ind w:left="142" w:right="107" w:hanging="142"/>
        <w:jc w:val="both"/>
        <w:rPr>
          <w:rFonts w:ascii="Palatino Linotype" w:eastAsia="Times New Roman" w:hAnsi="Palatino Linotype" w:cs="Times New Roman"/>
          <w:sz w:val="16"/>
          <w:szCs w:val="16"/>
        </w:rPr>
      </w:pPr>
    </w:p>
    <w:p w:rsidR="00C45B2E" w:rsidRPr="000B2BAC" w:rsidRDefault="00C45B2E" w:rsidP="000B2BAC">
      <w:pPr>
        <w:spacing w:after="0" w:line="240" w:lineRule="auto"/>
        <w:ind w:left="142" w:right="107" w:hanging="142"/>
        <w:jc w:val="both"/>
        <w:rPr>
          <w:rFonts w:ascii="Palatino Linotype" w:eastAsia="Times New Roman" w:hAnsi="Palatino Linotype" w:cs="Times New Roman"/>
          <w:b/>
          <w:sz w:val="16"/>
          <w:szCs w:val="16"/>
          <w:u w:val="single"/>
        </w:rPr>
      </w:pPr>
      <w:r w:rsidRPr="000B2BAC">
        <w:rPr>
          <w:rFonts w:ascii="Palatino Linotype" w:eastAsia="Times New Roman" w:hAnsi="Palatino Linotype" w:cs="Times New Roman"/>
          <w:b/>
          <w:sz w:val="16"/>
          <w:szCs w:val="16"/>
          <w:u w:val="single"/>
        </w:rPr>
        <w:t>Salmo 1</w:t>
      </w:r>
      <w:r w:rsidR="000B2BAC" w:rsidRPr="000B2BAC">
        <w:rPr>
          <w:rFonts w:ascii="Palatino Linotype" w:eastAsia="Times New Roman" w:hAnsi="Palatino Linotype" w:cs="Times New Roman"/>
          <w:b/>
          <w:sz w:val="16"/>
          <w:szCs w:val="16"/>
          <w:u w:val="single"/>
        </w:rPr>
        <w:t>2</w:t>
      </w:r>
      <w:r w:rsidRPr="000B2BAC">
        <w:rPr>
          <w:rFonts w:ascii="Palatino Linotype" w:eastAsia="Times New Roman" w:hAnsi="Palatino Linotype" w:cs="Times New Roman"/>
          <w:b/>
          <w:sz w:val="16"/>
          <w:szCs w:val="16"/>
          <w:u w:val="single"/>
        </w:rPr>
        <w:t xml:space="preserve">8: </w:t>
      </w:r>
      <w:r w:rsidR="0051294D">
        <w:rPr>
          <w:rFonts w:ascii="Palatino Linotype" w:eastAsia="Times New Roman" w:hAnsi="Palatino Linotype" w:cs="Times New Roman"/>
          <w:b/>
          <w:sz w:val="16"/>
          <w:szCs w:val="16"/>
          <w:u w:val="single"/>
        </w:rPr>
        <w:t>(a cori alterni)</w:t>
      </w:r>
    </w:p>
    <w:p w:rsidR="000B2BAC" w:rsidRDefault="000B2BAC" w:rsidP="000B2BAC">
      <w:pPr>
        <w:spacing w:after="0" w:line="240" w:lineRule="auto"/>
        <w:ind w:left="142" w:right="107" w:hanging="142"/>
        <w:jc w:val="both"/>
        <w:rPr>
          <w:rFonts w:ascii="Palatino Linotype" w:eastAsia="Times New Roman" w:hAnsi="Palatino Linotype" w:cs="Times New Roman"/>
          <w:b/>
          <w:sz w:val="16"/>
          <w:szCs w:val="16"/>
        </w:rPr>
      </w:pPr>
    </w:p>
    <w:p w:rsidR="000B2BAC" w:rsidRPr="000B2BAC" w:rsidRDefault="000B2BAC" w:rsidP="000B2BAC">
      <w:pPr>
        <w:spacing w:after="0" w:line="240" w:lineRule="auto"/>
        <w:ind w:left="142" w:right="107" w:hanging="142"/>
        <w:jc w:val="both"/>
        <w:rPr>
          <w:rFonts w:ascii="Palatino Linotype" w:eastAsia="Times New Roman" w:hAnsi="Palatino Linotype" w:cs="Times New Roman"/>
          <w:sz w:val="16"/>
          <w:szCs w:val="16"/>
        </w:rPr>
      </w:pPr>
      <w:r w:rsidRPr="000B2BAC">
        <w:rPr>
          <w:rFonts w:ascii="Palatino Linotype" w:eastAsia="Times New Roman" w:hAnsi="Palatino Linotype" w:cs="Times New Roman"/>
          <w:sz w:val="16"/>
          <w:szCs w:val="16"/>
        </w:rPr>
        <w:t>Beato chi teme il Signore</w:t>
      </w:r>
    </w:p>
    <w:p w:rsidR="000B2BAC" w:rsidRPr="000B2BAC" w:rsidRDefault="000B2BAC" w:rsidP="000B2BAC">
      <w:pPr>
        <w:spacing w:after="0" w:line="240" w:lineRule="auto"/>
        <w:ind w:left="142" w:right="107" w:hanging="142"/>
        <w:jc w:val="both"/>
        <w:rPr>
          <w:rFonts w:ascii="Palatino Linotype" w:eastAsia="Times New Roman" w:hAnsi="Palatino Linotype" w:cs="Times New Roman"/>
          <w:sz w:val="16"/>
          <w:szCs w:val="16"/>
        </w:rPr>
      </w:pPr>
      <w:r w:rsidRPr="000B2BAC">
        <w:rPr>
          <w:rFonts w:ascii="Palatino Linotype" w:eastAsia="Times New Roman" w:hAnsi="Palatino Linotype" w:cs="Times New Roman"/>
          <w:sz w:val="16"/>
          <w:szCs w:val="16"/>
        </w:rPr>
        <w:t>e cammina nelle sue vie.</w:t>
      </w:r>
    </w:p>
    <w:p w:rsidR="000B2BAC" w:rsidRPr="000B2BAC" w:rsidRDefault="000B2BAC" w:rsidP="000B2BAC">
      <w:pPr>
        <w:spacing w:after="0" w:line="240" w:lineRule="auto"/>
        <w:ind w:left="142" w:right="107" w:hanging="142"/>
        <w:jc w:val="both"/>
        <w:rPr>
          <w:rFonts w:ascii="Palatino Linotype" w:eastAsia="Times New Roman" w:hAnsi="Palatino Linotype" w:cs="Times New Roman"/>
          <w:sz w:val="16"/>
          <w:szCs w:val="16"/>
        </w:rPr>
      </w:pPr>
    </w:p>
    <w:p w:rsidR="000B2BAC" w:rsidRPr="000B2BAC" w:rsidRDefault="000B2BAC" w:rsidP="000B2BAC">
      <w:pPr>
        <w:spacing w:after="0" w:line="240" w:lineRule="auto"/>
        <w:ind w:left="142" w:right="107" w:hanging="142"/>
        <w:jc w:val="both"/>
        <w:rPr>
          <w:rFonts w:ascii="Palatino Linotype" w:eastAsia="Times New Roman" w:hAnsi="Palatino Linotype" w:cs="Times New Roman"/>
          <w:sz w:val="16"/>
          <w:szCs w:val="16"/>
        </w:rPr>
      </w:pPr>
      <w:r w:rsidRPr="000B2BAC">
        <w:rPr>
          <w:rFonts w:ascii="Palatino Linotype" w:eastAsia="Times New Roman" w:hAnsi="Palatino Linotype" w:cs="Times New Roman"/>
          <w:sz w:val="16"/>
          <w:szCs w:val="16"/>
        </w:rPr>
        <w:t>Della fatica delle tue mani ti nutrirai,</w:t>
      </w:r>
    </w:p>
    <w:p w:rsidR="000B2BAC" w:rsidRPr="000B2BAC" w:rsidRDefault="000B2BAC" w:rsidP="000B2BAC">
      <w:pPr>
        <w:spacing w:after="0" w:line="240" w:lineRule="auto"/>
        <w:ind w:left="142" w:right="107" w:hanging="142"/>
        <w:jc w:val="both"/>
        <w:rPr>
          <w:rFonts w:ascii="Palatino Linotype" w:eastAsia="Times New Roman" w:hAnsi="Palatino Linotype" w:cs="Times New Roman"/>
          <w:sz w:val="16"/>
          <w:szCs w:val="16"/>
        </w:rPr>
      </w:pPr>
      <w:r w:rsidRPr="000B2BAC">
        <w:rPr>
          <w:rFonts w:ascii="Palatino Linotype" w:eastAsia="Times New Roman" w:hAnsi="Palatino Linotype" w:cs="Times New Roman"/>
          <w:sz w:val="16"/>
          <w:szCs w:val="16"/>
        </w:rPr>
        <w:t>sarai felice e avrai ogni bene.</w:t>
      </w:r>
    </w:p>
    <w:p w:rsidR="000B2BAC" w:rsidRPr="000B2BAC" w:rsidRDefault="000B2BAC" w:rsidP="000B2BAC">
      <w:pPr>
        <w:spacing w:after="0" w:line="240" w:lineRule="auto"/>
        <w:ind w:left="142" w:right="107" w:hanging="142"/>
        <w:jc w:val="both"/>
        <w:rPr>
          <w:rFonts w:ascii="Palatino Linotype" w:eastAsia="Times New Roman" w:hAnsi="Palatino Linotype" w:cs="Times New Roman"/>
          <w:sz w:val="16"/>
          <w:szCs w:val="16"/>
        </w:rPr>
      </w:pPr>
    </w:p>
    <w:p w:rsidR="000B2BAC" w:rsidRPr="000B2BAC" w:rsidRDefault="000B2BAC" w:rsidP="000B2BAC">
      <w:pPr>
        <w:spacing w:after="0" w:line="240" w:lineRule="auto"/>
        <w:ind w:left="142" w:right="107" w:hanging="142"/>
        <w:jc w:val="both"/>
        <w:rPr>
          <w:rFonts w:ascii="Palatino Linotype" w:eastAsia="Times New Roman" w:hAnsi="Palatino Linotype" w:cs="Times New Roman"/>
          <w:sz w:val="16"/>
          <w:szCs w:val="16"/>
        </w:rPr>
      </w:pPr>
      <w:r w:rsidRPr="000B2BAC">
        <w:rPr>
          <w:rFonts w:ascii="Palatino Linotype" w:eastAsia="Times New Roman" w:hAnsi="Palatino Linotype" w:cs="Times New Roman"/>
          <w:sz w:val="16"/>
          <w:szCs w:val="16"/>
        </w:rPr>
        <w:t>La tua sposa come vite feconda</w:t>
      </w:r>
    </w:p>
    <w:p w:rsidR="000B2BAC" w:rsidRDefault="000B2BAC" w:rsidP="000B2BAC">
      <w:pPr>
        <w:spacing w:after="0" w:line="240" w:lineRule="auto"/>
        <w:ind w:left="142" w:right="107" w:hanging="142"/>
        <w:jc w:val="both"/>
        <w:rPr>
          <w:rFonts w:ascii="Palatino Linotype" w:eastAsia="Times New Roman" w:hAnsi="Palatino Linotype" w:cs="Times New Roman"/>
          <w:sz w:val="16"/>
          <w:szCs w:val="16"/>
        </w:rPr>
      </w:pPr>
      <w:r w:rsidRPr="000B2BAC">
        <w:rPr>
          <w:rFonts w:ascii="Palatino Linotype" w:eastAsia="Times New Roman" w:hAnsi="Palatino Linotype" w:cs="Times New Roman"/>
          <w:sz w:val="16"/>
          <w:szCs w:val="16"/>
        </w:rPr>
        <w:t>nell'intimità della tua casa;</w:t>
      </w:r>
    </w:p>
    <w:p w:rsidR="00E63E4A" w:rsidRPr="000B2BAC" w:rsidRDefault="00E63E4A" w:rsidP="000B2BAC">
      <w:pPr>
        <w:spacing w:after="0" w:line="240" w:lineRule="auto"/>
        <w:ind w:left="142" w:right="107" w:hanging="142"/>
        <w:jc w:val="both"/>
        <w:rPr>
          <w:rFonts w:ascii="Palatino Linotype" w:eastAsia="Times New Roman" w:hAnsi="Palatino Linotype" w:cs="Times New Roman"/>
          <w:sz w:val="16"/>
          <w:szCs w:val="16"/>
        </w:rPr>
      </w:pPr>
    </w:p>
    <w:p w:rsidR="000B2BAC" w:rsidRPr="000B2BAC" w:rsidRDefault="000B2BAC" w:rsidP="000B2BAC">
      <w:pPr>
        <w:spacing w:after="0" w:line="240" w:lineRule="auto"/>
        <w:ind w:left="142" w:right="107" w:hanging="142"/>
        <w:jc w:val="both"/>
        <w:rPr>
          <w:rFonts w:ascii="Palatino Linotype" w:eastAsia="Times New Roman" w:hAnsi="Palatino Linotype" w:cs="Times New Roman"/>
          <w:sz w:val="16"/>
          <w:szCs w:val="16"/>
        </w:rPr>
      </w:pPr>
      <w:r w:rsidRPr="000B2BAC">
        <w:rPr>
          <w:rFonts w:ascii="Palatino Linotype" w:eastAsia="Times New Roman" w:hAnsi="Palatino Linotype" w:cs="Times New Roman"/>
          <w:sz w:val="16"/>
          <w:szCs w:val="16"/>
        </w:rPr>
        <w:t>i tuoi figli come virgulti d'ulivo</w:t>
      </w:r>
    </w:p>
    <w:p w:rsidR="000B2BAC" w:rsidRPr="000B2BAC" w:rsidRDefault="000B2BAC" w:rsidP="000B2BAC">
      <w:pPr>
        <w:spacing w:after="0" w:line="240" w:lineRule="auto"/>
        <w:ind w:left="142" w:right="107" w:hanging="142"/>
        <w:jc w:val="both"/>
        <w:rPr>
          <w:rFonts w:ascii="Palatino Linotype" w:eastAsia="Times New Roman" w:hAnsi="Palatino Linotype" w:cs="Times New Roman"/>
          <w:sz w:val="16"/>
          <w:szCs w:val="16"/>
        </w:rPr>
      </w:pPr>
      <w:r w:rsidRPr="000B2BAC">
        <w:rPr>
          <w:rFonts w:ascii="Palatino Linotype" w:eastAsia="Times New Roman" w:hAnsi="Palatino Linotype" w:cs="Times New Roman"/>
          <w:sz w:val="16"/>
          <w:szCs w:val="16"/>
        </w:rPr>
        <w:t>intorno alla tua mensa.</w:t>
      </w:r>
    </w:p>
    <w:p w:rsidR="000B2BAC" w:rsidRPr="000B2BAC" w:rsidRDefault="000B2BAC" w:rsidP="000B2BAC">
      <w:pPr>
        <w:spacing w:after="0" w:line="240" w:lineRule="auto"/>
        <w:ind w:left="142" w:right="107" w:hanging="142"/>
        <w:jc w:val="both"/>
        <w:rPr>
          <w:rFonts w:ascii="Palatino Linotype" w:eastAsia="Times New Roman" w:hAnsi="Palatino Linotype" w:cs="Times New Roman"/>
          <w:sz w:val="16"/>
          <w:szCs w:val="16"/>
        </w:rPr>
      </w:pPr>
    </w:p>
    <w:p w:rsidR="000B2BAC" w:rsidRPr="000B2BAC" w:rsidRDefault="000B2BAC" w:rsidP="000B2BAC">
      <w:pPr>
        <w:spacing w:after="0" w:line="240" w:lineRule="auto"/>
        <w:ind w:left="142" w:right="107" w:hanging="142"/>
        <w:jc w:val="both"/>
        <w:rPr>
          <w:rFonts w:ascii="Palatino Linotype" w:eastAsia="Times New Roman" w:hAnsi="Palatino Linotype" w:cs="Times New Roman"/>
          <w:sz w:val="16"/>
          <w:szCs w:val="16"/>
        </w:rPr>
      </w:pPr>
      <w:r w:rsidRPr="000B2BAC">
        <w:rPr>
          <w:rFonts w:ascii="Palatino Linotype" w:eastAsia="Times New Roman" w:hAnsi="Palatino Linotype" w:cs="Times New Roman"/>
          <w:sz w:val="16"/>
          <w:szCs w:val="16"/>
        </w:rPr>
        <w:t>Ecco com'è benedetto</w:t>
      </w:r>
    </w:p>
    <w:p w:rsidR="000B2BAC" w:rsidRPr="000B2BAC" w:rsidRDefault="000B2BAC" w:rsidP="000B2BAC">
      <w:pPr>
        <w:spacing w:after="0" w:line="240" w:lineRule="auto"/>
        <w:ind w:left="142" w:right="107" w:hanging="142"/>
        <w:jc w:val="both"/>
        <w:rPr>
          <w:rFonts w:ascii="Palatino Linotype" w:eastAsia="Times New Roman" w:hAnsi="Palatino Linotype" w:cs="Times New Roman"/>
          <w:sz w:val="16"/>
          <w:szCs w:val="16"/>
        </w:rPr>
      </w:pPr>
      <w:r w:rsidRPr="000B2BAC">
        <w:rPr>
          <w:rFonts w:ascii="Palatino Linotype" w:eastAsia="Times New Roman" w:hAnsi="Palatino Linotype" w:cs="Times New Roman"/>
          <w:sz w:val="16"/>
          <w:szCs w:val="16"/>
        </w:rPr>
        <w:t>l'uomo che teme il Signore.</w:t>
      </w:r>
    </w:p>
    <w:p w:rsidR="000B2BAC" w:rsidRPr="000B2BAC" w:rsidRDefault="000B2BAC" w:rsidP="000B2BAC">
      <w:pPr>
        <w:spacing w:after="0" w:line="240" w:lineRule="auto"/>
        <w:ind w:left="142" w:right="107" w:hanging="142"/>
        <w:jc w:val="both"/>
        <w:rPr>
          <w:rFonts w:ascii="Palatino Linotype" w:eastAsia="Times New Roman" w:hAnsi="Palatino Linotype" w:cs="Times New Roman"/>
          <w:sz w:val="16"/>
          <w:szCs w:val="16"/>
        </w:rPr>
      </w:pPr>
    </w:p>
    <w:p w:rsidR="000B2BAC" w:rsidRPr="000B2BAC" w:rsidRDefault="000B2BAC" w:rsidP="000B2BAC">
      <w:pPr>
        <w:spacing w:after="0" w:line="240" w:lineRule="auto"/>
        <w:ind w:left="142" w:right="107" w:hanging="142"/>
        <w:jc w:val="both"/>
        <w:rPr>
          <w:rFonts w:ascii="Palatino Linotype" w:eastAsia="Times New Roman" w:hAnsi="Palatino Linotype" w:cs="Times New Roman"/>
          <w:sz w:val="16"/>
          <w:szCs w:val="16"/>
        </w:rPr>
      </w:pPr>
      <w:r w:rsidRPr="000B2BAC">
        <w:rPr>
          <w:rFonts w:ascii="Palatino Linotype" w:eastAsia="Times New Roman" w:hAnsi="Palatino Linotype" w:cs="Times New Roman"/>
          <w:sz w:val="16"/>
          <w:szCs w:val="16"/>
        </w:rPr>
        <w:t>Ti benedica il Signore da Sion.</w:t>
      </w:r>
    </w:p>
    <w:p w:rsidR="000B2BAC" w:rsidRPr="000B2BAC" w:rsidRDefault="000B2BAC" w:rsidP="000B2BAC">
      <w:pPr>
        <w:spacing w:after="0" w:line="240" w:lineRule="auto"/>
        <w:ind w:left="142" w:right="107" w:hanging="142"/>
        <w:jc w:val="both"/>
        <w:rPr>
          <w:rFonts w:ascii="Palatino Linotype" w:eastAsia="Times New Roman" w:hAnsi="Palatino Linotype" w:cs="Times New Roman"/>
          <w:sz w:val="16"/>
          <w:szCs w:val="16"/>
        </w:rPr>
      </w:pPr>
      <w:r w:rsidRPr="000B2BAC">
        <w:rPr>
          <w:rFonts w:ascii="Palatino Linotype" w:eastAsia="Times New Roman" w:hAnsi="Palatino Linotype" w:cs="Times New Roman"/>
          <w:sz w:val="16"/>
          <w:szCs w:val="16"/>
        </w:rPr>
        <w:t>Possa tu vedere il bene di Gerusalemme</w:t>
      </w:r>
    </w:p>
    <w:p w:rsidR="000B2BAC" w:rsidRPr="000B2BAC" w:rsidRDefault="000B2BAC" w:rsidP="000B2BAC">
      <w:pPr>
        <w:spacing w:after="0" w:line="240" w:lineRule="auto"/>
        <w:ind w:left="142" w:right="107" w:hanging="142"/>
        <w:jc w:val="both"/>
        <w:rPr>
          <w:rFonts w:ascii="Palatino Linotype" w:eastAsia="Times New Roman" w:hAnsi="Palatino Linotype" w:cs="Times New Roman"/>
          <w:sz w:val="16"/>
          <w:szCs w:val="16"/>
        </w:rPr>
      </w:pPr>
      <w:r w:rsidRPr="000B2BAC">
        <w:rPr>
          <w:rFonts w:ascii="Palatino Linotype" w:eastAsia="Times New Roman" w:hAnsi="Palatino Linotype" w:cs="Times New Roman"/>
          <w:sz w:val="16"/>
          <w:szCs w:val="16"/>
        </w:rPr>
        <w:t>tutti i giorni della tua vita!</w:t>
      </w:r>
    </w:p>
    <w:p w:rsidR="000B2BAC" w:rsidRPr="000B2BAC" w:rsidRDefault="000B2BAC" w:rsidP="000B2BAC">
      <w:pPr>
        <w:spacing w:after="0" w:line="240" w:lineRule="auto"/>
        <w:ind w:left="142" w:right="107" w:hanging="142"/>
        <w:jc w:val="both"/>
        <w:rPr>
          <w:rFonts w:ascii="Palatino Linotype" w:eastAsia="Times New Roman" w:hAnsi="Palatino Linotype" w:cs="Times New Roman"/>
          <w:sz w:val="16"/>
          <w:szCs w:val="16"/>
        </w:rPr>
      </w:pPr>
    </w:p>
    <w:p w:rsidR="000B2BAC" w:rsidRPr="000B2BAC" w:rsidRDefault="000B2BAC" w:rsidP="000B2BAC">
      <w:pPr>
        <w:spacing w:after="0" w:line="240" w:lineRule="auto"/>
        <w:ind w:left="142" w:right="107" w:hanging="142"/>
        <w:jc w:val="both"/>
        <w:rPr>
          <w:rFonts w:ascii="Palatino Linotype" w:eastAsia="Times New Roman" w:hAnsi="Palatino Linotype" w:cs="Times New Roman"/>
          <w:sz w:val="16"/>
          <w:szCs w:val="16"/>
        </w:rPr>
      </w:pPr>
      <w:r w:rsidRPr="000B2BAC">
        <w:rPr>
          <w:rFonts w:ascii="Palatino Linotype" w:eastAsia="Times New Roman" w:hAnsi="Palatino Linotype" w:cs="Times New Roman"/>
          <w:sz w:val="16"/>
          <w:szCs w:val="16"/>
        </w:rPr>
        <w:t>Possa tu vedere i figli dei tuoi figli!</w:t>
      </w:r>
    </w:p>
    <w:p w:rsidR="000B2BAC" w:rsidRPr="000B2BAC" w:rsidRDefault="000B2BAC" w:rsidP="000B2BAC">
      <w:pPr>
        <w:spacing w:after="0" w:line="240" w:lineRule="auto"/>
        <w:ind w:left="142" w:right="107" w:hanging="142"/>
        <w:jc w:val="both"/>
        <w:rPr>
          <w:rFonts w:ascii="Palatino Linotype" w:eastAsia="Times New Roman" w:hAnsi="Palatino Linotype" w:cs="Times New Roman"/>
          <w:sz w:val="16"/>
          <w:szCs w:val="16"/>
        </w:rPr>
      </w:pPr>
      <w:r w:rsidRPr="000B2BAC">
        <w:rPr>
          <w:rFonts w:ascii="Palatino Linotype" w:eastAsia="Times New Roman" w:hAnsi="Palatino Linotype" w:cs="Times New Roman"/>
          <w:sz w:val="16"/>
          <w:szCs w:val="16"/>
        </w:rPr>
        <w:t>Pace su Israele!</w:t>
      </w:r>
    </w:p>
    <w:p w:rsidR="00B17551" w:rsidRDefault="00A77BFE" w:rsidP="000B2BAC">
      <w:pPr>
        <w:spacing w:after="0" w:line="240" w:lineRule="auto"/>
        <w:ind w:right="107"/>
        <w:jc w:val="both"/>
        <w:rPr>
          <w:rFonts w:ascii="Palatino Linotype" w:eastAsia="Times New Roman" w:hAnsi="Palatino Linotype" w:cs="Times New Roman"/>
          <w:sz w:val="16"/>
          <w:szCs w:val="16"/>
        </w:rPr>
      </w:pPr>
      <w:r>
        <w:rPr>
          <w:rFonts w:ascii="Palatino Linotype" w:eastAsia="Times New Roman" w:hAnsi="Palatino Linotype" w:cs="Times New Roman"/>
          <w:sz w:val="16"/>
          <w:szCs w:val="16"/>
        </w:rPr>
        <w:t xml:space="preserve">    </w:t>
      </w:r>
    </w:p>
    <w:p w:rsidR="000B2BAC" w:rsidRPr="000B2BAC" w:rsidRDefault="00B17551" w:rsidP="000B2BAC">
      <w:pPr>
        <w:spacing w:after="0" w:line="240" w:lineRule="auto"/>
        <w:ind w:right="107"/>
        <w:jc w:val="both"/>
        <w:rPr>
          <w:rFonts w:ascii="Palatino Linotype" w:eastAsia="Times New Roman" w:hAnsi="Palatino Linotype" w:cs="Times New Roman"/>
          <w:sz w:val="16"/>
          <w:szCs w:val="16"/>
        </w:rPr>
      </w:pPr>
      <w:proofErr w:type="spellStart"/>
      <w:r w:rsidRPr="001B4BFA">
        <w:rPr>
          <w:rFonts w:ascii="Palatino Linotype" w:eastAsia="Times New Roman" w:hAnsi="Palatino Linotype" w:cs="Times New Roman"/>
          <w:b/>
          <w:sz w:val="16"/>
          <w:szCs w:val="16"/>
        </w:rPr>
        <w:t>Pres</w:t>
      </w:r>
      <w:proofErr w:type="spellEnd"/>
      <w:r w:rsidRPr="001B4BFA">
        <w:rPr>
          <w:rFonts w:ascii="Palatino Linotype" w:eastAsia="Times New Roman" w:hAnsi="Palatino Linotype" w:cs="Times New Roman"/>
          <w:b/>
          <w:sz w:val="16"/>
          <w:szCs w:val="16"/>
        </w:rPr>
        <w:t>.:</w:t>
      </w:r>
      <w:r>
        <w:rPr>
          <w:rFonts w:ascii="Palatino Linotype" w:eastAsia="Times New Roman" w:hAnsi="Palatino Linotype" w:cs="Times New Roman"/>
          <w:b/>
          <w:i/>
          <w:sz w:val="16"/>
          <w:szCs w:val="16"/>
        </w:rPr>
        <w:t xml:space="preserve"> </w:t>
      </w:r>
      <w:r w:rsidRPr="00136F8A">
        <w:rPr>
          <w:rFonts w:ascii="Palatino Linotype" w:eastAsia="Times New Roman" w:hAnsi="Palatino Linotype" w:cs="Times New Roman"/>
          <w:b/>
          <w:i/>
          <w:sz w:val="16"/>
          <w:szCs w:val="16"/>
        </w:rPr>
        <w:t>Preghiamo</w:t>
      </w:r>
      <w:r>
        <w:rPr>
          <w:rFonts w:ascii="Palatino Linotype" w:eastAsia="Times New Roman" w:hAnsi="Palatino Linotype" w:cs="Times New Roman"/>
          <w:b/>
          <w:i/>
          <w:sz w:val="16"/>
          <w:szCs w:val="16"/>
        </w:rPr>
        <w:t>:</w:t>
      </w:r>
      <w:r w:rsidR="00C45B2E">
        <w:rPr>
          <w:rFonts w:ascii="Palatino Linotype" w:eastAsia="Times New Roman" w:hAnsi="Palatino Linotype" w:cs="Times New Roman"/>
          <w:b/>
          <w:i/>
          <w:sz w:val="16"/>
          <w:szCs w:val="16"/>
        </w:rPr>
        <w:t xml:space="preserve"> </w:t>
      </w:r>
      <w:r w:rsidR="000B2BAC" w:rsidRPr="000B2BAC">
        <w:rPr>
          <w:rFonts w:ascii="Palatino Linotype" w:eastAsia="Times New Roman" w:hAnsi="Palatino Linotype" w:cs="Times New Roman"/>
          <w:sz w:val="16"/>
          <w:szCs w:val="16"/>
        </w:rPr>
        <w:t>O Dio, che dall'inizio del mondo</w:t>
      </w:r>
      <w:r w:rsidR="000B2BAC">
        <w:rPr>
          <w:rFonts w:ascii="Palatino Linotype" w:eastAsia="Times New Roman" w:hAnsi="Palatino Linotype" w:cs="Times New Roman"/>
          <w:sz w:val="16"/>
          <w:szCs w:val="16"/>
        </w:rPr>
        <w:t xml:space="preserve"> </w:t>
      </w:r>
      <w:r w:rsidR="000B2BAC" w:rsidRPr="000B2BAC">
        <w:rPr>
          <w:rFonts w:ascii="Palatino Linotype" w:eastAsia="Times New Roman" w:hAnsi="Palatino Linotype" w:cs="Times New Roman"/>
          <w:sz w:val="16"/>
          <w:szCs w:val="16"/>
        </w:rPr>
        <w:t>benedici l'uomo e la donna</w:t>
      </w:r>
      <w:r w:rsidR="000B2BAC">
        <w:rPr>
          <w:rFonts w:ascii="Palatino Linotype" w:eastAsia="Times New Roman" w:hAnsi="Palatino Linotype" w:cs="Times New Roman"/>
          <w:sz w:val="16"/>
          <w:szCs w:val="16"/>
        </w:rPr>
        <w:t xml:space="preserve"> con la grazia della fecondità, accogli la nostra preghiera: </w:t>
      </w:r>
      <w:r w:rsidR="000B2BAC" w:rsidRPr="000B2BAC">
        <w:rPr>
          <w:rFonts w:ascii="Palatino Linotype" w:eastAsia="Times New Roman" w:hAnsi="Palatino Linotype" w:cs="Times New Roman"/>
          <w:sz w:val="16"/>
          <w:szCs w:val="16"/>
        </w:rPr>
        <w:t>scenda la tua bene</w:t>
      </w:r>
      <w:r w:rsidR="000B2BAC">
        <w:rPr>
          <w:rFonts w:ascii="Palatino Linotype" w:eastAsia="Times New Roman" w:hAnsi="Palatino Linotype" w:cs="Times New Roman"/>
          <w:sz w:val="16"/>
          <w:szCs w:val="16"/>
        </w:rPr>
        <w:t>dizione su tutti</w:t>
      </w:r>
      <w:r w:rsidR="00705C93">
        <w:rPr>
          <w:rFonts w:ascii="Palatino Linotype" w:eastAsia="Times New Roman" w:hAnsi="Palatino Linotype" w:cs="Times New Roman"/>
          <w:sz w:val="16"/>
          <w:szCs w:val="16"/>
        </w:rPr>
        <w:t xml:space="preserve"> gli sposi</w:t>
      </w:r>
      <w:r w:rsidR="000B2BAC">
        <w:rPr>
          <w:rFonts w:ascii="Palatino Linotype" w:eastAsia="Times New Roman" w:hAnsi="Palatino Linotype" w:cs="Times New Roman"/>
          <w:sz w:val="16"/>
          <w:szCs w:val="16"/>
        </w:rPr>
        <w:t xml:space="preserve">, perché, nel loro Matrimonio, </w:t>
      </w:r>
      <w:r w:rsidR="000B2BAC" w:rsidRPr="000B2BAC">
        <w:rPr>
          <w:rFonts w:ascii="Palatino Linotype" w:eastAsia="Times New Roman" w:hAnsi="Palatino Linotype" w:cs="Times New Roman"/>
          <w:sz w:val="16"/>
          <w:szCs w:val="16"/>
        </w:rPr>
        <w:t>siano uniti nel reciproco amor</w:t>
      </w:r>
      <w:r w:rsidR="000B2BAC">
        <w:rPr>
          <w:rFonts w:ascii="Palatino Linotype" w:eastAsia="Times New Roman" w:hAnsi="Palatino Linotype" w:cs="Times New Roman"/>
          <w:sz w:val="16"/>
          <w:szCs w:val="16"/>
        </w:rPr>
        <w:t xml:space="preserve">e, nell'unico progetto di vita, nel comune cammino di santità. </w:t>
      </w:r>
      <w:r w:rsidR="000B2BAC" w:rsidRPr="000B2BAC">
        <w:rPr>
          <w:rFonts w:ascii="Palatino Linotype" w:eastAsia="Times New Roman" w:hAnsi="Palatino Linotype" w:cs="Times New Roman"/>
          <w:sz w:val="16"/>
          <w:szCs w:val="16"/>
        </w:rPr>
        <w:t>Per il nostro Signore Gesù</w:t>
      </w:r>
      <w:r w:rsidR="000B2BAC">
        <w:rPr>
          <w:rFonts w:ascii="Palatino Linotype" w:eastAsia="Times New Roman" w:hAnsi="Palatino Linotype" w:cs="Times New Roman"/>
          <w:sz w:val="16"/>
          <w:szCs w:val="16"/>
        </w:rPr>
        <w:t xml:space="preserve"> Cristo, tuo Figlio, che è Dio, </w:t>
      </w:r>
      <w:r w:rsidR="000B2BAC" w:rsidRPr="000B2BAC">
        <w:rPr>
          <w:rFonts w:ascii="Palatino Linotype" w:eastAsia="Times New Roman" w:hAnsi="Palatino Linotype" w:cs="Times New Roman"/>
          <w:sz w:val="16"/>
          <w:szCs w:val="16"/>
        </w:rPr>
        <w:t xml:space="preserve">e vive e regna con te, </w:t>
      </w:r>
      <w:r w:rsidR="000B2BAC">
        <w:rPr>
          <w:rFonts w:ascii="Palatino Linotype" w:eastAsia="Times New Roman" w:hAnsi="Palatino Linotype" w:cs="Times New Roman"/>
          <w:sz w:val="16"/>
          <w:szCs w:val="16"/>
        </w:rPr>
        <w:t xml:space="preserve">nell'unità dello Spirito Santo, </w:t>
      </w:r>
      <w:r w:rsidR="000B2BAC" w:rsidRPr="000B2BAC">
        <w:rPr>
          <w:rFonts w:ascii="Palatino Linotype" w:eastAsia="Times New Roman" w:hAnsi="Palatino Linotype" w:cs="Times New Roman"/>
          <w:sz w:val="16"/>
          <w:szCs w:val="16"/>
        </w:rPr>
        <w:t>per tutti i secoli dei secoli.</w:t>
      </w:r>
    </w:p>
    <w:p w:rsidR="00705C93" w:rsidRDefault="00705C93" w:rsidP="00B17551">
      <w:pPr>
        <w:spacing w:after="0" w:line="240" w:lineRule="auto"/>
        <w:ind w:right="107"/>
        <w:jc w:val="both"/>
        <w:rPr>
          <w:rFonts w:ascii="Palatino Linotype" w:eastAsia="Times New Roman" w:hAnsi="Palatino Linotype" w:cs="Times New Roman"/>
          <w:sz w:val="16"/>
          <w:szCs w:val="16"/>
        </w:rPr>
      </w:pPr>
    </w:p>
    <w:p w:rsidR="00B17551" w:rsidRPr="00D148F5" w:rsidRDefault="00B17551" w:rsidP="00B17551">
      <w:pPr>
        <w:spacing w:after="0" w:line="240" w:lineRule="auto"/>
        <w:ind w:right="107"/>
        <w:jc w:val="both"/>
        <w:rPr>
          <w:rFonts w:ascii="Palatino Linotype" w:eastAsia="Times New Roman" w:hAnsi="Palatino Linotype" w:cs="Times New Roman"/>
          <w:i/>
          <w:sz w:val="16"/>
          <w:szCs w:val="16"/>
        </w:rPr>
      </w:pPr>
      <w:r w:rsidRPr="00D148F5">
        <w:rPr>
          <w:rFonts w:ascii="Palatino Linotype" w:eastAsia="Times New Roman" w:hAnsi="Palatino Linotype" w:cs="Times New Roman"/>
          <w:i/>
          <w:sz w:val="16"/>
          <w:szCs w:val="16"/>
        </w:rPr>
        <w:t xml:space="preserve">Canto, silenzio adorante...musica. </w:t>
      </w:r>
    </w:p>
    <w:p w:rsidR="00B17551" w:rsidRDefault="00B17551" w:rsidP="00B17551">
      <w:pPr>
        <w:spacing w:after="0" w:line="240" w:lineRule="auto"/>
        <w:ind w:left="107" w:right="107"/>
        <w:jc w:val="both"/>
        <w:rPr>
          <w:rFonts w:ascii="Palatino Linotype" w:eastAsia="Times New Roman" w:hAnsi="Palatino Linotype" w:cs="Times New Roman"/>
          <w:b/>
          <w:sz w:val="16"/>
          <w:szCs w:val="16"/>
        </w:rPr>
      </w:pPr>
    </w:p>
    <w:p w:rsidR="00B17551" w:rsidRPr="00D148F5" w:rsidRDefault="00B17551" w:rsidP="00436648">
      <w:pPr>
        <w:spacing w:after="0" w:line="240" w:lineRule="auto"/>
        <w:ind w:left="107" w:right="107"/>
        <w:jc w:val="center"/>
        <w:rPr>
          <w:rFonts w:ascii="Palatino Linotype" w:eastAsia="Times New Roman" w:hAnsi="Palatino Linotype" w:cs="Times New Roman"/>
          <w:b/>
          <w:sz w:val="18"/>
          <w:szCs w:val="18"/>
        </w:rPr>
      </w:pPr>
      <w:r w:rsidRPr="00D148F5">
        <w:rPr>
          <w:rFonts w:ascii="Palatino Linotype" w:eastAsia="Times New Roman" w:hAnsi="Palatino Linotype" w:cs="Times New Roman"/>
          <w:b/>
          <w:sz w:val="18"/>
          <w:szCs w:val="18"/>
        </w:rPr>
        <w:t xml:space="preserve">Prima parte. </w:t>
      </w:r>
      <w:r w:rsidR="00705C93">
        <w:rPr>
          <w:rFonts w:ascii="Palatino Linotype" w:eastAsia="Times New Roman" w:hAnsi="Palatino Linotype" w:cs="Times New Roman"/>
          <w:b/>
          <w:sz w:val="18"/>
          <w:szCs w:val="18"/>
        </w:rPr>
        <w:t xml:space="preserve">Accogliere </w:t>
      </w:r>
      <w:r w:rsidR="00EB4660">
        <w:rPr>
          <w:rFonts w:ascii="Palatino Linotype" w:eastAsia="Times New Roman" w:hAnsi="Palatino Linotype" w:cs="Times New Roman"/>
          <w:b/>
          <w:sz w:val="18"/>
          <w:szCs w:val="18"/>
        </w:rPr>
        <w:t xml:space="preserve"> </w:t>
      </w:r>
    </w:p>
    <w:p w:rsidR="00B17551" w:rsidRPr="00D148F5" w:rsidRDefault="00B17551" w:rsidP="00B17551">
      <w:pPr>
        <w:spacing w:after="0" w:line="240" w:lineRule="auto"/>
        <w:ind w:right="107"/>
        <w:jc w:val="both"/>
        <w:rPr>
          <w:rFonts w:ascii="Palatino Linotype" w:eastAsia="Times New Roman" w:hAnsi="Palatino Linotype" w:cs="Times New Roman"/>
          <w:b/>
          <w:i/>
          <w:sz w:val="16"/>
          <w:szCs w:val="16"/>
        </w:rPr>
      </w:pPr>
    </w:p>
    <w:p w:rsidR="00436648" w:rsidRDefault="00B17551" w:rsidP="00436648">
      <w:pPr>
        <w:spacing w:after="0"/>
        <w:jc w:val="both"/>
        <w:rPr>
          <w:rFonts w:ascii="Palatino Linotype" w:hAnsi="Palatino Linotype" w:cs="Times New Roman"/>
          <w:b/>
          <w:bCs/>
          <w:i/>
          <w:sz w:val="16"/>
          <w:szCs w:val="16"/>
        </w:rPr>
      </w:pPr>
      <w:r>
        <w:rPr>
          <w:rFonts w:ascii="Palatino Linotype" w:hAnsi="Palatino Linotype" w:cs="Times New Roman"/>
          <w:b/>
          <w:bCs/>
          <w:i/>
          <w:sz w:val="16"/>
          <w:szCs w:val="16"/>
        </w:rPr>
        <w:t>Dal</w:t>
      </w:r>
      <w:r w:rsidR="00436648">
        <w:rPr>
          <w:rFonts w:ascii="Palatino Linotype" w:hAnsi="Palatino Linotype" w:cs="Times New Roman"/>
          <w:b/>
          <w:bCs/>
          <w:i/>
          <w:sz w:val="16"/>
          <w:szCs w:val="16"/>
        </w:rPr>
        <w:t>l’</w:t>
      </w:r>
      <w:r w:rsidR="00705C93">
        <w:rPr>
          <w:rFonts w:ascii="Palatino Linotype" w:hAnsi="Palatino Linotype" w:cs="Times New Roman"/>
          <w:b/>
          <w:bCs/>
          <w:i/>
          <w:sz w:val="16"/>
          <w:szCs w:val="16"/>
        </w:rPr>
        <w:t xml:space="preserve">Angelus </w:t>
      </w:r>
      <w:r>
        <w:rPr>
          <w:rFonts w:ascii="Palatino Linotype" w:hAnsi="Palatino Linotype" w:cs="Times New Roman"/>
          <w:b/>
          <w:bCs/>
          <w:i/>
          <w:sz w:val="16"/>
          <w:szCs w:val="16"/>
        </w:rPr>
        <w:t>di Papa Francesc</w:t>
      </w:r>
      <w:r w:rsidR="00436648">
        <w:rPr>
          <w:rFonts w:ascii="Palatino Linotype" w:hAnsi="Palatino Linotype" w:cs="Times New Roman"/>
          <w:b/>
          <w:bCs/>
          <w:i/>
          <w:sz w:val="16"/>
          <w:szCs w:val="16"/>
        </w:rPr>
        <w:t xml:space="preserve">o (2 </w:t>
      </w:r>
      <w:r w:rsidR="00705C93">
        <w:rPr>
          <w:rFonts w:ascii="Palatino Linotype" w:hAnsi="Palatino Linotype" w:cs="Times New Roman"/>
          <w:b/>
          <w:bCs/>
          <w:i/>
          <w:sz w:val="16"/>
          <w:szCs w:val="16"/>
        </w:rPr>
        <w:t>febbraio</w:t>
      </w:r>
      <w:r w:rsidR="00436648">
        <w:rPr>
          <w:rFonts w:ascii="Palatino Linotype" w:hAnsi="Palatino Linotype" w:cs="Times New Roman"/>
          <w:b/>
          <w:bCs/>
          <w:i/>
          <w:sz w:val="16"/>
          <w:szCs w:val="16"/>
        </w:rPr>
        <w:t>2014)</w:t>
      </w:r>
    </w:p>
    <w:p w:rsidR="00436648" w:rsidRDefault="008D3706" w:rsidP="00705C93">
      <w:pPr>
        <w:spacing w:after="0"/>
        <w:jc w:val="both"/>
        <w:rPr>
          <w:rFonts w:ascii="Palatino Linotype" w:hAnsi="Palatino Linotype" w:cs="Tahoma"/>
          <w:color w:val="000000"/>
          <w:sz w:val="16"/>
          <w:szCs w:val="16"/>
          <w:shd w:val="clear" w:color="auto" w:fill="FFFFFF"/>
        </w:rPr>
      </w:pPr>
      <w:r>
        <w:rPr>
          <w:rFonts w:ascii="Palatino Linotype" w:hAnsi="Palatino Linotype" w:cs="Tahoma"/>
          <w:color w:val="000000"/>
          <w:sz w:val="16"/>
          <w:szCs w:val="16"/>
          <w:shd w:val="clear" w:color="auto" w:fill="FFFFFF"/>
        </w:rPr>
        <w:t>“</w:t>
      </w:r>
      <w:r w:rsidR="00705C93">
        <w:rPr>
          <w:rFonts w:ascii="Palatino Linotype" w:hAnsi="Palatino Linotype" w:cs="Tahoma"/>
          <w:color w:val="000000"/>
          <w:sz w:val="16"/>
          <w:szCs w:val="16"/>
          <w:shd w:val="clear" w:color="auto" w:fill="FFFFFF"/>
        </w:rPr>
        <w:t>O</w:t>
      </w:r>
      <w:r w:rsidR="00705C93" w:rsidRPr="00705C93">
        <w:rPr>
          <w:rFonts w:ascii="Palatino Linotype" w:hAnsi="Palatino Linotype" w:cs="Tahoma"/>
          <w:color w:val="000000"/>
          <w:sz w:val="16"/>
          <w:szCs w:val="16"/>
          <w:shd w:val="clear" w:color="auto" w:fill="FFFFFF"/>
        </w:rPr>
        <w:t>gni figlio è volto del Signore amante della vita, dono per la famiglia e per la società. Ognuno, nel proprio ruolo e nel proprio ambito, si senta chiamato ad amare e servire la vita, ad accoglierla, rispettarla e promuoverla, specialmente quando è fragile e bisognosa di attenzioni e di cure, dal grembo materno fino alla sua fine su questa terra</w:t>
      </w:r>
      <w:r w:rsidR="00705C93">
        <w:rPr>
          <w:rFonts w:ascii="Palatino Linotype" w:hAnsi="Palatino Linotype" w:cs="Tahoma"/>
          <w:color w:val="000000"/>
          <w:sz w:val="16"/>
          <w:szCs w:val="16"/>
          <w:shd w:val="clear" w:color="auto" w:fill="FFFFFF"/>
        </w:rPr>
        <w:t>”</w:t>
      </w:r>
      <w:r w:rsidR="00705C93" w:rsidRPr="00705C93">
        <w:rPr>
          <w:rFonts w:ascii="Palatino Linotype" w:hAnsi="Palatino Linotype" w:cs="Tahoma"/>
          <w:color w:val="000000"/>
          <w:sz w:val="16"/>
          <w:szCs w:val="16"/>
          <w:shd w:val="clear" w:color="auto" w:fill="FFFFFF"/>
        </w:rPr>
        <w:t>.</w:t>
      </w:r>
      <w:r w:rsidR="00436648" w:rsidRPr="00436648">
        <w:rPr>
          <w:rFonts w:ascii="Palatino Linotype" w:hAnsi="Palatino Linotype" w:cs="Tahoma"/>
          <w:color w:val="000000"/>
          <w:sz w:val="16"/>
          <w:szCs w:val="16"/>
          <w:shd w:val="clear" w:color="auto" w:fill="FFFFFF"/>
        </w:rPr>
        <w:t xml:space="preserve"> </w:t>
      </w:r>
    </w:p>
    <w:p w:rsidR="00436648" w:rsidRDefault="00436648" w:rsidP="00436648">
      <w:pPr>
        <w:spacing w:after="0" w:line="240" w:lineRule="auto"/>
        <w:ind w:right="107"/>
        <w:jc w:val="both"/>
        <w:rPr>
          <w:rFonts w:ascii="Palatino Linotype" w:eastAsia="Calibri" w:hAnsi="Palatino Linotype" w:cs="Times New Roman"/>
          <w:color w:val="FF0000"/>
          <w:sz w:val="16"/>
          <w:szCs w:val="16"/>
          <w:lang w:eastAsia="en-US"/>
        </w:rPr>
      </w:pPr>
    </w:p>
    <w:p w:rsidR="00436648" w:rsidRPr="00436648" w:rsidRDefault="00436648" w:rsidP="00436648">
      <w:pPr>
        <w:spacing w:after="0" w:line="240" w:lineRule="auto"/>
        <w:ind w:right="107"/>
        <w:jc w:val="both"/>
        <w:rPr>
          <w:rFonts w:ascii="Palatino Linotype" w:eastAsia="Times New Roman" w:hAnsi="Palatino Linotype" w:cs="Times New Roman"/>
          <w:sz w:val="16"/>
          <w:szCs w:val="16"/>
        </w:rPr>
      </w:pPr>
      <w:r w:rsidRPr="00436648">
        <w:rPr>
          <w:rFonts w:ascii="Palatino Linotype" w:eastAsia="Times New Roman" w:hAnsi="Palatino Linotype" w:cs="Times New Roman"/>
          <w:b/>
          <w:sz w:val="16"/>
          <w:szCs w:val="16"/>
        </w:rPr>
        <w:t>Dal libro del</w:t>
      </w:r>
      <w:r w:rsidR="00705C93">
        <w:rPr>
          <w:rFonts w:ascii="Palatino Linotype" w:eastAsia="Times New Roman" w:hAnsi="Palatino Linotype" w:cs="Times New Roman"/>
          <w:b/>
          <w:sz w:val="16"/>
          <w:szCs w:val="16"/>
        </w:rPr>
        <w:t xml:space="preserve"> profeta Ezechiele</w:t>
      </w:r>
      <w:r w:rsidRPr="00436648">
        <w:rPr>
          <w:rFonts w:ascii="Palatino Linotype" w:eastAsia="Times New Roman" w:hAnsi="Palatino Linotype" w:cs="Times New Roman"/>
          <w:b/>
          <w:sz w:val="16"/>
          <w:szCs w:val="16"/>
        </w:rPr>
        <w:t xml:space="preserve"> </w:t>
      </w:r>
      <w:r w:rsidRPr="00436648">
        <w:rPr>
          <w:rFonts w:ascii="Palatino Linotype" w:eastAsia="Times New Roman" w:hAnsi="Palatino Linotype" w:cs="Times New Roman"/>
          <w:sz w:val="16"/>
          <w:szCs w:val="16"/>
        </w:rPr>
        <w:t>(</w:t>
      </w:r>
      <w:proofErr w:type="spellStart"/>
      <w:r w:rsidR="00705C93">
        <w:rPr>
          <w:rFonts w:ascii="Palatino Linotype" w:eastAsia="Times New Roman" w:hAnsi="Palatino Linotype" w:cs="Times New Roman"/>
          <w:sz w:val="16"/>
          <w:szCs w:val="16"/>
        </w:rPr>
        <w:t>Ez</w:t>
      </w:r>
      <w:proofErr w:type="spellEnd"/>
      <w:r w:rsidR="00705C93">
        <w:rPr>
          <w:rFonts w:ascii="Palatino Linotype" w:eastAsia="Times New Roman" w:hAnsi="Palatino Linotype" w:cs="Times New Roman"/>
          <w:sz w:val="16"/>
          <w:szCs w:val="16"/>
        </w:rPr>
        <w:t xml:space="preserve"> 16,4-</w:t>
      </w:r>
      <w:r w:rsidR="0051294D">
        <w:rPr>
          <w:rFonts w:ascii="Palatino Linotype" w:eastAsia="Times New Roman" w:hAnsi="Palatino Linotype" w:cs="Times New Roman"/>
          <w:sz w:val="16"/>
          <w:szCs w:val="16"/>
        </w:rPr>
        <w:t>14</w:t>
      </w:r>
      <w:r w:rsidRPr="00436648">
        <w:rPr>
          <w:rFonts w:ascii="Palatino Linotype" w:eastAsia="Times New Roman" w:hAnsi="Palatino Linotype" w:cs="Times New Roman"/>
          <w:sz w:val="16"/>
          <w:szCs w:val="16"/>
        </w:rPr>
        <w:t>)</w:t>
      </w:r>
    </w:p>
    <w:p w:rsidR="00705C93" w:rsidRPr="00705C93" w:rsidRDefault="00705C93" w:rsidP="00705C93">
      <w:pPr>
        <w:spacing w:after="0" w:line="240" w:lineRule="auto"/>
        <w:ind w:right="107"/>
        <w:jc w:val="both"/>
        <w:rPr>
          <w:rFonts w:ascii="Palatino Linotype" w:eastAsia="Times New Roman" w:hAnsi="Palatino Linotype" w:cs="Times New Roman"/>
          <w:sz w:val="16"/>
          <w:szCs w:val="16"/>
        </w:rPr>
      </w:pPr>
      <w:r w:rsidRPr="00705C93">
        <w:rPr>
          <w:rFonts w:ascii="Palatino Linotype" w:eastAsia="Times New Roman" w:hAnsi="Palatino Linotype" w:cs="Times New Roman"/>
          <w:sz w:val="16"/>
          <w:szCs w:val="16"/>
        </w:rPr>
        <w:t>Alla tua nascita, quando fosti partorita, non ti fu tagliato il cordone ombelicale e non fosti lavata con l'acqua per purificarti; non ti fecero le frizioni di sale né fosti avvolta in fasce.</w:t>
      </w:r>
      <w:r>
        <w:rPr>
          <w:rFonts w:ascii="Palatino Linotype" w:eastAsia="Times New Roman" w:hAnsi="Palatino Linotype" w:cs="Times New Roman"/>
          <w:sz w:val="16"/>
          <w:szCs w:val="16"/>
        </w:rPr>
        <w:t xml:space="preserve"> </w:t>
      </w:r>
      <w:r w:rsidRPr="00705C93">
        <w:rPr>
          <w:rFonts w:ascii="Palatino Linotype" w:eastAsia="Times New Roman" w:hAnsi="Palatino Linotype" w:cs="Times New Roman"/>
          <w:sz w:val="16"/>
          <w:szCs w:val="16"/>
        </w:rPr>
        <w:t>Occhio pietoso non si volse verso di te per farti una sola di queste cose e non ebbe compassione nei tuoi confronti, ma come oggetto ripugnante, il giorno della tua nascita, fosti gettata via in piena campagna.</w:t>
      </w:r>
    </w:p>
    <w:p w:rsidR="00705C93" w:rsidRPr="00705C93" w:rsidRDefault="00705C93" w:rsidP="00705C93">
      <w:pPr>
        <w:spacing w:after="0" w:line="240" w:lineRule="auto"/>
        <w:ind w:right="107"/>
        <w:jc w:val="both"/>
        <w:rPr>
          <w:rFonts w:ascii="Palatino Linotype" w:eastAsia="Times New Roman" w:hAnsi="Palatino Linotype" w:cs="Times New Roman"/>
          <w:sz w:val="16"/>
          <w:szCs w:val="16"/>
        </w:rPr>
      </w:pPr>
      <w:r w:rsidRPr="00705C93">
        <w:rPr>
          <w:rFonts w:ascii="Palatino Linotype" w:eastAsia="Times New Roman" w:hAnsi="Palatino Linotype" w:cs="Times New Roman"/>
          <w:sz w:val="16"/>
          <w:szCs w:val="16"/>
        </w:rPr>
        <w:t>Passai vicino a te, ti vidi mentre ti dibattevi nel sangue e ti dissi: Vivi nel tuo sangue</w:t>
      </w:r>
      <w:r>
        <w:rPr>
          <w:rFonts w:ascii="Palatino Linotype" w:eastAsia="Times New Roman" w:hAnsi="Palatino Linotype" w:cs="Times New Roman"/>
          <w:sz w:val="16"/>
          <w:szCs w:val="16"/>
        </w:rPr>
        <w:t xml:space="preserve"> </w:t>
      </w:r>
      <w:r w:rsidRPr="00705C93">
        <w:rPr>
          <w:rFonts w:ascii="Palatino Linotype" w:eastAsia="Times New Roman" w:hAnsi="Palatino Linotype" w:cs="Times New Roman"/>
          <w:sz w:val="16"/>
          <w:szCs w:val="16"/>
        </w:rPr>
        <w:t>e cresci come l'erba del campo. Crescesti, ti facesti grande e giungesti al fiore della giovinezza. Il tuo petto divenne fiorente ed eri giunta ormai alla pubertà, ma eri nuda e scoperta.</w:t>
      </w:r>
    </w:p>
    <w:p w:rsidR="00705C93" w:rsidRPr="0051294D" w:rsidRDefault="00705C93" w:rsidP="00436648">
      <w:pPr>
        <w:spacing w:after="0" w:line="240" w:lineRule="auto"/>
        <w:ind w:right="107"/>
        <w:jc w:val="both"/>
        <w:rPr>
          <w:rFonts w:ascii="Palatino Linotype" w:eastAsia="Times New Roman" w:hAnsi="Palatino Linotype" w:cs="Times New Roman"/>
          <w:sz w:val="16"/>
          <w:szCs w:val="16"/>
        </w:rPr>
      </w:pPr>
      <w:r w:rsidRPr="00705C93">
        <w:rPr>
          <w:rFonts w:ascii="Palatino Linotype" w:eastAsia="Times New Roman" w:hAnsi="Palatino Linotype" w:cs="Times New Roman"/>
          <w:sz w:val="16"/>
          <w:szCs w:val="16"/>
        </w:rPr>
        <w:t>Passai vicino a te e ti vidi. Ecco: la tua età era l'età dell'amore. Io stesi il lembo del mio mantello su di te e coprii la tua nudità. Ti feci un giuramento e strinsi alleanza con te - oracolo del Signore Dio - e divenisti mia.</w:t>
      </w:r>
      <w:r>
        <w:rPr>
          <w:rFonts w:ascii="Palatino Linotype" w:eastAsia="Times New Roman" w:hAnsi="Palatino Linotype" w:cs="Times New Roman"/>
          <w:sz w:val="16"/>
          <w:szCs w:val="16"/>
        </w:rPr>
        <w:t xml:space="preserve"> </w:t>
      </w:r>
      <w:r w:rsidRPr="00705C93">
        <w:rPr>
          <w:rFonts w:ascii="Palatino Linotype" w:eastAsia="Times New Roman" w:hAnsi="Palatino Linotype" w:cs="Times New Roman"/>
          <w:sz w:val="16"/>
          <w:szCs w:val="16"/>
        </w:rPr>
        <w:t>Ti lavai con acqua, ti ripulii del sangue e ti unsi con olio.</w:t>
      </w:r>
      <w:r>
        <w:rPr>
          <w:rFonts w:ascii="Palatino Linotype" w:eastAsia="Times New Roman" w:hAnsi="Palatino Linotype" w:cs="Times New Roman"/>
          <w:sz w:val="16"/>
          <w:szCs w:val="16"/>
        </w:rPr>
        <w:t xml:space="preserve"> </w:t>
      </w:r>
      <w:r w:rsidRPr="00705C93">
        <w:rPr>
          <w:rFonts w:ascii="Palatino Linotype" w:eastAsia="Times New Roman" w:hAnsi="Palatino Linotype" w:cs="Times New Roman"/>
          <w:sz w:val="16"/>
          <w:szCs w:val="16"/>
        </w:rPr>
        <w:t>Ti vestii di ricami, ti calzai di pelle di tasso, ti cinsi il capo di bisso e ti ricoprii di stoffa preziosa.</w:t>
      </w:r>
      <w:r w:rsidR="0051294D">
        <w:rPr>
          <w:rFonts w:ascii="Palatino Linotype" w:eastAsia="Times New Roman" w:hAnsi="Palatino Linotype" w:cs="Times New Roman"/>
          <w:sz w:val="16"/>
          <w:szCs w:val="16"/>
        </w:rPr>
        <w:t xml:space="preserve"> </w:t>
      </w:r>
      <w:r w:rsidRPr="00705C93">
        <w:rPr>
          <w:rFonts w:ascii="Palatino Linotype" w:eastAsia="Times New Roman" w:hAnsi="Palatino Linotype" w:cs="Times New Roman"/>
          <w:sz w:val="16"/>
          <w:szCs w:val="16"/>
        </w:rPr>
        <w:t>Ti adornai di gioielli. Ti misi braccialetti ai polsi e una collana al collo;</w:t>
      </w:r>
      <w:r w:rsidR="0051294D">
        <w:rPr>
          <w:rFonts w:ascii="Palatino Linotype" w:eastAsia="Times New Roman" w:hAnsi="Palatino Linotype" w:cs="Times New Roman"/>
          <w:sz w:val="16"/>
          <w:szCs w:val="16"/>
        </w:rPr>
        <w:t xml:space="preserve"> </w:t>
      </w:r>
      <w:r w:rsidRPr="00705C93">
        <w:rPr>
          <w:rFonts w:ascii="Palatino Linotype" w:eastAsia="Times New Roman" w:hAnsi="Palatino Linotype" w:cs="Times New Roman"/>
          <w:sz w:val="16"/>
          <w:szCs w:val="16"/>
        </w:rPr>
        <w:t>misi al tuo naso un anello, orecchini agli orecchi e una splendida corona sul tuo capo.</w:t>
      </w:r>
      <w:r w:rsidR="0051294D">
        <w:rPr>
          <w:rFonts w:ascii="Palatino Linotype" w:eastAsia="Times New Roman" w:hAnsi="Palatino Linotype" w:cs="Times New Roman"/>
          <w:sz w:val="16"/>
          <w:szCs w:val="16"/>
        </w:rPr>
        <w:t xml:space="preserve"> </w:t>
      </w:r>
      <w:r w:rsidRPr="00705C93">
        <w:rPr>
          <w:rFonts w:ascii="Palatino Linotype" w:eastAsia="Times New Roman" w:hAnsi="Palatino Linotype" w:cs="Times New Roman"/>
          <w:sz w:val="16"/>
          <w:szCs w:val="16"/>
        </w:rPr>
        <w:t>Così fosti adorna d'oro e d'argento. Le tue vesti erano di bisso, di stoffa preziosa e ricami. Fior di farina e miele e olio furono il tuo cibo. Divenisti sempre più bella e giungesti fino ad essere regina.</w:t>
      </w:r>
      <w:r w:rsidR="0051294D">
        <w:rPr>
          <w:rFonts w:ascii="Palatino Linotype" w:eastAsia="Times New Roman" w:hAnsi="Palatino Linotype" w:cs="Times New Roman"/>
          <w:sz w:val="16"/>
          <w:szCs w:val="16"/>
        </w:rPr>
        <w:t xml:space="preserve"> </w:t>
      </w:r>
      <w:r w:rsidRPr="00705C93">
        <w:rPr>
          <w:rFonts w:ascii="Palatino Linotype" w:eastAsia="Times New Roman" w:hAnsi="Palatino Linotype" w:cs="Times New Roman"/>
          <w:sz w:val="16"/>
          <w:szCs w:val="16"/>
        </w:rPr>
        <w:t>La tua fama si diffuse fra le genti. La tua bellezza era perfetta. Ti avevo reso uno splendore. Oracolo del Signore Dio.</w:t>
      </w:r>
    </w:p>
    <w:p w:rsidR="00705C93" w:rsidRDefault="00705C93" w:rsidP="00436648">
      <w:pPr>
        <w:spacing w:after="0" w:line="240" w:lineRule="auto"/>
        <w:ind w:right="107"/>
        <w:jc w:val="both"/>
        <w:rPr>
          <w:rFonts w:ascii="Palatino Linotype" w:eastAsia="Times New Roman" w:hAnsi="Palatino Linotype" w:cs="Times New Roman"/>
          <w:i/>
          <w:sz w:val="16"/>
          <w:szCs w:val="16"/>
        </w:rPr>
      </w:pPr>
    </w:p>
    <w:p w:rsidR="00B17551" w:rsidRPr="00436648" w:rsidRDefault="00B17551" w:rsidP="00436648">
      <w:pPr>
        <w:spacing w:after="0" w:line="240" w:lineRule="auto"/>
        <w:ind w:right="107"/>
        <w:jc w:val="both"/>
        <w:rPr>
          <w:rFonts w:ascii="Palatino Linotype" w:eastAsia="Times New Roman" w:hAnsi="Palatino Linotype" w:cs="Times New Roman"/>
          <w:b/>
          <w:sz w:val="16"/>
          <w:szCs w:val="16"/>
        </w:rPr>
      </w:pPr>
      <w:r w:rsidRPr="00D148F5">
        <w:rPr>
          <w:rFonts w:ascii="Palatino Linotype" w:eastAsia="Times New Roman" w:hAnsi="Palatino Linotype" w:cs="Times New Roman"/>
          <w:i/>
          <w:sz w:val="16"/>
          <w:szCs w:val="16"/>
        </w:rPr>
        <w:t>Restiamo qualche minuto in silenzio</w:t>
      </w:r>
    </w:p>
    <w:p w:rsidR="005E0CEC" w:rsidRDefault="005E0CEC" w:rsidP="00B17551">
      <w:pPr>
        <w:pStyle w:val="NormaleWeb"/>
        <w:spacing w:before="0" w:beforeAutospacing="0" w:after="0" w:afterAutospacing="0"/>
        <w:ind w:right="147"/>
        <w:jc w:val="both"/>
        <w:rPr>
          <w:rFonts w:ascii="Palatino Linotype" w:hAnsi="Palatino Linotype"/>
          <w:b/>
          <w:i/>
          <w:sz w:val="16"/>
          <w:szCs w:val="16"/>
        </w:rPr>
      </w:pPr>
    </w:p>
    <w:p w:rsidR="00B17551" w:rsidRDefault="00B17551" w:rsidP="00B17551">
      <w:pPr>
        <w:pStyle w:val="NormaleWeb"/>
        <w:spacing w:before="0" w:beforeAutospacing="0" w:after="0" w:afterAutospacing="0"/>
        <w:ind w:right="147"/>
        <w:jc w:val="both"/>
        <w:rPr>
          <w:rFonts w:ascii="Palatino Linotype" w:hAnsi="Palatino Linotype"/>
          <w:b/>
          <w:i/>
          <w:sz w:val="16"/>
          <w:szCs w:val="16"/>
        </w:rPr>
      </w:pPr>
      <w:r>
        <w:rPr>
          <w:rFonts w:ascii="Palatino Linotype" w:hAnsi="Palatino Linotype"/>
          <w:b/>
          <w:i/>
          <w:sz w:val="16"/>
          <w:szCs w:val="16"/>
        </w:rPr>
        <w:lastRenderedPageBreak/>
        <w:t>Per r</w:t>
      </w:r>
      <w:r w:rsidRPr="00971C53">
        <w:rPr>
          <w:rFonts w:ascii="Palatino Linotype" w:hAnsi="Palatino Linotype"/>
          <w:b/>
          <w:i/>
          <w:sz w:val="16"/>
          <w:szCs w:val="16"/>
        </w:rPr>
        <w:t>iflett</w:t>
      </w:r>
      <w:r>
        <w:rPr>
          <w:rFonts w:ascii="Palatino Linotype" w:hAnsi="Palatino Linotype"/>
          <w:b/>
          <w:i/>
          <w:sz w:val="16"/>
          <w:szCs w:val="16"/>
        </w:rPr>
        <w:t xml:space="preserve">ere: </w:t>
      </w:r>
      <w:r w:rsidR="00E63E4A">
        <w:rPr>
          <w:rFonts w:ascii="Palatino Linotype" w:hAnsi="Palatino Linotype"/>
          <w:b/>
          <w:i/>
          <w:sz w:val="16"/>
          <w:szCs w:val="16"/>
        </w:rPr>
        <w:t>Come la nostra coppia e ciascun componente</w:t>
      </w:r>
      <w:r w:rsidR="005E0CEC">
        <w:rPr>
          <w:rFonts w:ascii="Palatino Linotype" w:hAnsi="Palatino Linotype"/>
          <w:b/>
          <w:i/>
          <w:sz w:val="16"/>
          <w:szCs w:val="16"/>
        </w:rPr>
        <w:t xml:space="preserve"> della nostra famiglia</w:t>
      </w:r>
      <w:r w:rsidR="00E63E4A">
        <w:rPr>
          <w:rFonts w:ascii="Palatino Linotype" w:hAnsi="Palatino Linotype"/>
          <w:b/>
          <w:i/>
          <w:sz w:val="16"/>
          <w:szCs w:val="16"/>
        </w:rPr>
        <w:t xml:space="preserve"> vive</w:t>
      </w:r>
      <w:r w:rsidR="0051294D">
        <w:rPr>
          <w:rFonts w:ascii="Palatino Linotype" w:hAnsi="Palatino Linotype"/>
          <w:b/>
          <w:i/>
          <w:sz w:val="16"/>
          <w:szCs w:val="16"/>
        </w:rPr>
        <w:t xml:space="preserve"> l’accoglienza della vita in tutte le sue forme</w:t>
      </w:r>
      <w:r w:rsidR="005E0CEC">
        <w:rPr>
          <w:rFonts w:ascii="Palatino Linotype" w:hAnsi="Palatino Linotype"/>
          <w:b/>
          <w:i/>
          <w:sz w:val="16"/>
          <w:szCs w:val="16"/>
        </w:rPr>
        <w:t>?</w:t>
      </w:r>
      <w:r w:rsidR="00E63E4A">
        <w:rPr>
          <w:rFonts w:ascii="Palatino Linotype" w:hAnsi="Palatino Linotype"/>
          <w:b/>
          <w:i/>
          <w:sz w:val="16"/>
          <w:szCs w:val="16"/>
        </w:rPr>
        <w:t xml:space="preserve"> </w:t>
      </w:r>
      <w:r w:rsidR="00E63E4A" w:rsidRPr="00E63E4A">
        <w:rPr>
          <w:rFonts w:ascii="Palatino Linotype" w:hAnsi="Palatino Linotype"/>
          <w:i/>
          <w:sz w:val="16"/>
          <w:szCs w:val="16"/>
        </w:rPr>
        <w:t>(descrivere nomi concreti e gesti concreti)</w:t>
      </w:r>
    </w:p>
    <w:p w:rsidR="00436648" w:rsidRDefault="00436648" w:rsidP="00B17551">
      <w:pPr>
        <w:pStyle w:val="NormaleWeb"/>
        <w:spacing w:before="0" w:beforeAutospacing="0" w:after="0" w:afterAutospacing="0"/>
        <w:ind w:right="147"/>
        <w:jc w:val="both"/>
        <w:rPr>
          <w:rFonts w:ascii="Palatino Linotype" w:hAnsi="Palatino Linotype"/>
          <w:b/>
          <w:i/>
          <w:sz w:val="16"/>
          <w:szCs w:val="16"/>
          <w:highlight w:val="yellow"/>
        </w:rPr>
      </w:pPr>
    </w:p>
    <w:p w:rsidR="001B4BFA" w:rsidRDefault="00B17551" w:rsidP="001845A6">
      <w:pPr>
        <w:pStyle w:val="NormaleWeb"/>
        <w:spacing w:before="0" w:beforeAutospacing="0" w:after="0" w:afterAutospacing="0"/>
        <w:ind w:right="147"/>
        <w:jc w:val="both"/>
        <w:rPr>
          <w:rFonts w:ascii="Palatino Linotype" w:hAnsi="Palatino Linotype"/>
          <w:b/>
          <w:i/>
          <w:sz w:val="16"/>
          <w:szCs w:val="16"/>
        </w:rPr>
      </w:pPr>
      <w:r w:rsidRPr="000C67D1">
        <w:rPr>
          <w:rFonts w:ascii="Palatino Linotype" w:hAnsi="Palatino Linotype"/>
          <w:b/>
          <w:i/>
          <w:sz w:val="16"/>
          <w:szCs w:val="16"/>
          <w:u w:val="single"/>
        </w:rPr>
        <w:t>Salmo</w:t>
      </w:r>
      <w:r w:rsidR="00C73436">
        <w:rPr>
          <w:rFonts w:ascii="Palatino Linotype" w:hAnsi="Palatino Linotype"/>
          <w:b/>
          <w:i/>
          <w:sz w:val="16"/>
          <w:szCs w:val="16"/>
          <w:u w:val="single"/>
        </w:rPr>
        <w:t xml:space="preserve"> </w:t>
      </w:r>
      <w:r w:rsidR="001845A6">
        <w:rPr>
          <w:rFonts w:ascii="Palatino Linotype" w:hAnsi="Palatino Linotype"/>
          <w:b/>
          <w:i/>
          <w:sz w:val="16"/>
          <w:szCs w:val="16"/>
          <w:u w:val="single"/>
        </w:rPr>
        <w:t>63</w:t>
      </w:r>
      <w:r w:rsidR="00C73436">
        <w:rPr>
          <w:rFonts w:ascii="Palatino Linotype" w:hAnsi="Palatino Linotype"/>
          <w:b/>
          <w:i/>
          <w:sz w:val="16"/>
          <w:szCs w:val="16"/>
          <w:u w:val="single"/>
        </w:rPr>
        <w:t xml:space="preserve"> </w:t>
      </w:r>
      <w:r w:rsidRPr="000C67D1">
        <w:rPr>
          <w:rFonts w:ascii="Palatino Linotype" w:hAnsi="Palatino Linotype"/>
          <w:b/>
          <w:i/>
          <w:sz w:val="16"/>
          <w:szCs w:val="16"/>
          <w:u w:val="single"/>
        </w:rPr>
        <w:t>:</w:t>
      </w:r>
      <w:r>
        <w:rPr>
          <w:rFonts w:ascii="Palatino Linotype" w:hAnsi="Palatino Linotype"/>
          <w:b/>
          <w:i/>
          <w:sz w:val="16"/>
          <w:szCs w:val="16"/>
        </w:rPr>
        <w:t xml:space="preserve"> </w:t>
      </w:r>
      <w:r w:rsidRPr="001662D4">
        <w:rPr>
          <w:rFonts w:ascii="Palatino Linotype" w:hAnsi="Palatino Linotype"/>
          <w:b/>
          <w:i/>
          <w:sz w:val="16"/>
          <w:szCs w:val="16"/>
        </w:rPr>
        <w:t xml:space="preserve"> </w:t>
      </w:r>
    </w:p>
    <w:p w:rsidR="001B4BFA" w:rsidRDefault="001B4BFA" w:rsidP="001845A6">
      <w:pPr>
        <w:pStyle w:val="NormaleWeb"/>
        <w:spacing w:before="0" w:beforeAutospacing="0" w:after="0" w:afterAutospacing="0"/>
        <w:ind w:right="147"/>
        <w:jc w:val="both"/>
        <w:rPr>
          <w:rFonts w:ascii="Palatino Linotype" w:hAnsi="Palatino Linotype"/>
          <w:b/>
          <w:sz w:val="16"/>
          <w:szCs w:val="16"/>
        </w:rPr>
      </w:pPr>
    </w:p>
    <w:p w:rsidR="001845A6" w:rsidRDefault="00C73436" w:rsidP="001845A6">
      <w:pPr>
        <w:pStyle w:val="NormaleWeb"/>
        <w:spacing w:before="0" w:beforeAutospacing="0" w:after="0" w:afterAutospacing="0"/>
        <w:ind w:right="147"/>
        <w:jc w:val="both"/>
        <w:rPr>
          <w:rFonts w:ascii="Palatino Linotype" w:hAnsi="Palatino Linotype"/>
          <w:b/>
          <w:i/>
          <w:sz w:val="16"/>
          <w:szCs w:val="16"/>
        </w:rPr>
      </w:pPr>
      <w:r>
        <w:rPr>
          <w:rFonts w:ascii="Palatino Linotype" w:hAnsi="Palatino Linotype"/>
          <w:b/>
          <w:sz w:val="16"/>
          <w:szCs w:val="16"/>
        </w:rPr>
        <w:t xml:space="preserve">Tutti: </w:t>
      </w:r>
      <w:r w:rsidR="001845A6" w:rsidRPr="001845A6">
        <w:rPr>
          <w:rFonts w:ascii="Palatino Linotype" w:hAnsi="Palatino Linotype"/>
          <w:b/>
          <w:i/>
          <w:sz w:val="16"/>
          <w:szCs w:val="16"/>
        </w:rPr>
        <w:t>Il tuo amore vale più della vita</w:t>
      </w:r>
      <w:r w:rsidR="001845A6">
        <w:rPr>
          <w:rFonts w:ascii="Palatino Linotype" w:hAnsi="Palatino Linotype"/>
          <w:b/>
          <w:i/>
          <w:sz w:val="16"/>
          <w:szCs w:val="16"/>
        </w:rPr>
        <w:t>, le mie labbra canteranno la tua lode.</w:t>
      </w:r>
      <w:r>
        <w:rPr>
          <w:rFonts w:ascii="Palatino Linotype" w:hAnsi="Palatino Linotype"/>
          <w:sz w:val="16"/>
          <w:szCs w:val="16"/>
        </w:rPr>
        <w:t xml:space="preserve"> </w:t>
      </w:r>
    </w:p>
    <w:p w:rsidR="001845A6" w:rsidRDefault="001845A6" w:rsidP="001845A6">
      <w:pPr>
        <w:pStyle w:val="NormaleWeb"/>
        <w:spacing w:before="0" w:beforeAutospacing="0" w:after="0" w:afterAutospacing="0"/>
        <w:ind w:right="147"/>
        <w:jc w:val="both"/>
        <w:rPr>
          <w:rFonts w:ascii="Palatino Linotype" w:hAnsi="Palatino Linotype"/>
          <w:b/>
          <w:i/>
          <w:sz w:val="16"/>
          <w:szCs w:val="16"/>
        </w:rPr>
      </w:pPr>
    </w:p>
    <w:p w:rsidR="001B4BFA" w:rsidRDefault="001B4BFA" w:rsidP="001B4BFA">
      <w:pPr>
        <w:pStyle w:val="NormaleWeb"/>
        <w:spacing w:before="0" w:beforeAutospacing="0" w:after="0" w:afterAutospacing="0"/>
        <w:ind w:right="147"/>
        <w:jc w:val="both"/>
        <w:rPr>
          <w:rFonts w:ascii="Palatino Linotype" w:hAnsi="Palatino Linotype"/>
          <w:b/>
          <w:i/>
          <w:sz w:val="16"/>
          <w:szCs w:val="16"/>
        </w:rPr>
      </w:pPr>
      <w:r w:rsidRPr="001B4BFA">
        <w:rPr>
          <w:rFonts w:ascii="Palatino Linotype" w:hAnsi="Palatino Linotype"/>
          <w:b/>
          <w:i/>
          <w:sz w:val="16"/>
          <w:szCs w:val="16"/>
        </w:rPr>
        <w:t>1L:</w:t>
      </w:r>
      <w:r>
        <w:rPr>
          <w:rFonts w:ascii="Palatino Linotype" w:hAnsi="Palatino Linotype"/>
          <w:sz w:val="16"/>
          <w:szCs w:val="16"/>
        </w:rPr>
        <w:t xml:space="preserve"> </w:t>
      </w:r>
      <w:r w:rsidR="001845A6">
        <w:rPr>
          <w:rFonts w:ascii="Palatino Linotype" w:hAnsi="Palatino Linotype"/>
          <w:sz w:val="16"/>
          <w:szCs w:val="16"/>
        </w:rPr>
        <w:t xml:space="preserve">O Dio, tu sei il mio Dio, dall'aurora io ti cerco, ha sete di te l'anima mia, desidera te la mia carne </w:t>
      </w:r>
      <w:r w:rsidR="001845A6" w:rsidRPr="001845A6">
        <w:rPr>
          <w:rFonts w:ascii="Palatino Linotype" w:hAnsi="Palatino Linotype"/>
          <w:sz w:val="16"/>
          <w:szCs w:val="16"/>
        </w:rPr>
        <w:t>in ter</w:t>
      </w:r>
      <w:r w:rsidR="001845A6">
        <w:rPr>
          <w:rFonts w:ascii="Palatino Linotype" w:hAnsi="Palatino Linotype"/>
          <w:sz w:val="16"/>
          <w:szCs w:val="16"/>
        </w:rPr>
        <w:t>ra arida, assetata, senz'acqua.</w:t>
      </w:r>
    </w:p>
    <w:p w:rsidR="001B4BFA" w:rsidRDefault="001B4BFA" w:rsidP="001B4BFA">
      <w:pPr>
        <w:pStyle w:val="NormaleWeb"/>
        <w:spacing w:before="0" w:beforeAutospacing="0" w:after="0" w:afterAutospacing="0"/>
        <w:ind w:right="147"/>
        <w:jc w:val="both"/>
        <w:rPr>
          <w:rFonts w:ascii="Palatino Linotype" w:hAnsi="Palatino Linotype"/>
          <w:b/>
          <w:i/>
          <w:sz w:val="16"/>
          <w:szCs w:val="16"/>
        </w:rPr>
      </w:pPr>
      <w:r w:rsidRPr="001B4BFA">
        <w:rPr>
          <w:rFonts w:ascii="Palatino Linotype" w:hAnsi="Palatino Linotype"/>
          <w:b/>
          <w:i/>
          <w:sz w:val="16"/>
          <w:szCs w:val="16"/>
        </w:rPr>
        <w:t>2L:</w:t>
      </w:r>
      <w:r>
        <w:rPr>
          <w:rFonts w:ascii="Palatino Linotype" w:hAnsi="Palatino Linotype"/>
          <w:sz w:val="16"/>
          <w:szCs w:val="16"/>
        </w:rPr>
        <w:t xml:space="preserve"> </w:t>
      </w:r>
      <w:r w:rsidR="001845A6" w:rsidRPr="001845A6">
        <w:rPr>
          <w:rFonts w:ascii="Palatino Linotype" w:hAnsi="Palatino Linotype"/>
          <w:sz w:val="16"/>
          <w:szCs w:val="16"/>
        </w:rPr>
        <w:t>Così n</w:t>
      </w:r>
      <w:r w:rsidR="001845A6">
        <w:rPr>
          <w:rFonts w:ascii="Palatino Linotype" w:hAnsi="Palatino Linotype"/>
          <w:sz w:val="16"/>
          <w:szCs w:val="16"/>
        </w:rPr>
        <w:t xml:space="preserve">el santuario ti ho contemplato, </w:t>
      </w:r>
      <w:r w:rsidR="001845A6" w:rsidRPr="001845A6">
        <w:rPr>
          <w:rFonts w:ascii="Palatino Linotype" w:hAnsi="Palatino Linotype"/>
          <w:sz w:val="16"/>
          <w:szCs w:val="16"/>
        </w:rPr>
        <w:t>guardando la tua potenza e la t</w:t>
      </w:r>
      <w:r w:rsidR="001845A6">
        <w:rPr>
          <w:rFonts w:ascii="Palatino Linotype" w:hAnsi="Palatino Linotype"/>
          <w:sz w:val="16"/>
          <w:szCs w:val="16"/>
        </w:rPr>
        <w:t xml:space="preserve">ua gloria. </w:t>
      </w:r>
      <w:r w:rsidR="001845A6" w:rsidRPr="001845A6">
        <w:rPr>
          <w:rFonts w:ascii="Palatino Linotype" w:hAnsi="Palatino Linotype"/>
          <w:sz w:val="16"/>
          <w:szCs w:val="16"/>
        </w:rPr>
        <w:t>Poiché il</w:t>
      </w:r>
      <w:r w:rsidR="001845A6">
        <w:rPr>
          <w:rFonts w:ascii="Palatino Linotype" w:hAnsi="Palatino Linotype"/>
          <w:sz w:val="16"/>
          <w:szCs w:val="16"/>
        </w:rPr>
        <w:t xml:space="preserve"> tuo amore vale più della vita, </w:t>
      </w:r>
      <w:r w:rsidR="001845A6" w:rsidRPr="001845A6">
        <w:rPr>
          <w:rFonts w:ascii="Palatino Linotype" w:hAnsi="Palatino Linotype"/>
          <w:sz w:val="16"/>
          <w:szCs w:val="16"/>
        </w:rPr>
        <w:t>le mie labbra canteranno la tua lode.</w:t>
      </w:r>
    </w:p>
    <w:p w:rsidR="001B4BFA" w:rsidRDefault="001B4BFA" w:rsidP="001B4BFA">
      <w:pPr>
        <w:pStyle w:val="NormaleWeb"/>
        <w:spacing w:before="0" w:beforeAutospacing="0" w:after="0" w:afterAutospacing="0"/>
        <w:ind w:right="147"/>
        <w:jc w:val="both"/>
        <w:rPr>
          <w:rFonts w:ascii="Palatino Linotype" w:hAnsi="Palatino Linotype"/>
          <w:b/>
          <w:i/>
          <w:sz w:val="16"/>
          <w:szCs w:val="16"/>
        </w:rPr>
      </w:pPr>
      <w:r w:rsidRPr="001B4BFA">
        <w:rPr>
          <w:rFonts w:ascii="Palatino Linotype" w:hAnsi="Palatino Linotype"/>
          <w:b/>
          <w:i/>
          <w:sz w:val="16"/>
          <w:szCs w:val="16"/>
        </w:rPr>
        <w:t>3L:</w:t>
      </w:r>
      <w:r>
        <w:rPr>
          <w:rFonts w:ascii="Palatino Linotype" w:hAnsi="Palatino Linotype"/>
          <w:sz w:val="16"/>
          <w:szCs w:val="16"/>
        </w:rPr>
        <w:t xml:space="preserve"> </w:t>
      </w:r>
      <w:r w:rsidR="001845A6" w:rsidRPr="001845A6">
        <w:rPr>
          <w:rFonts w:ascii="Palatino Linotype" w:hAnsi="Palatino Linotype"/>
          <w:sz w:val="16"/>
          <w:szCs w:val="16"/>
        </w:rPr>
        <w:t>Così</w:t>
      </w:r>
      <w:r w:rsidR="001845A6">
        <w:rPr>
          <w:rFonts w:ascii="Palatino Linotype" w:hAnsi="Palatino Linotype"/>
          <w:sz w:val="16"/>
          <w:szCs w:val="16"/>
        </w:rPr>
        <w:t xml:space="preserve"> ti benedirò per tutta la vita: </w:t>
      </w:r>
      <w:r w:rsidR="001845A6" w:rsidRPr="001845A6">
        <w:rPr>
          <w:rFonts w:ascii="Palatino Linotype" w:hAnsi="Palatino Linotype"/>
          <w:sz w:val="16"/>
          <w:szCs w:val="16"/>
        </w:rPr>
        <w:t>n</w:t>
      </w:r>
      <w:r w:rsidR="001845A6">
        <w:rPr>
          <w:rFonts w:ascii="Palatino Linotype" w:hAnsi="Palatino Linotype"/>
          <w:sz w:val="16"/>
          <w:szCs w:val="16"/>
        </w:rPr>
        <w:t xml:space="preserve">el tuo nome alzerò le mie mani. Come saziato dai cibi migliori, </w:t>
      </w:r>
      <w:r w:rsidR="001845A6" w:rsidRPr="001845A6">
        <w:rPr>
          <w:rFonts w:ascii="Palatino Linotype" w:hAnsi="Palatino Linotype"/>
          <w:sz w:val="16"/>
          <w:szCs w:val="16"/>
        </w:rPr>
        <w:t>con labbra gioiose ti loderà la mia bocca.</w:t>
      </w:r>
    </w:p>
    <w:p w:rsidR="001B4BFA" w:rsidRDefault="001B4BFA" w:rsidP="001B4BFA">
      <w:pPr>
        <w:pStyle w:val="NormaleWeb"/>
        <w:spacing w:before="0" w:beforeAutospacing="0" w:after="0" w:afterAutospacing="0"/>
        <w:ind w:right="147"/>
        <w:jc w:val="both"/>
        <w:rPr>
          <w:rFonts w:ascii="Palatino Linotype" w:hAnsi="Palatino Linotype"/>
          <w:b/>
          <w:i/>
          <w:sz w:val="16"/>
          <w:szCs w:val="16"/>
        </w:rPr>
      </w:pPr>
      <w:r>
        <w:rPr>
          <w:rFonts w:ascii="Palatino Linotype" w:hAnsi="Palatino Linotype"/>
          <w:b/>
          <w:i/>
          <w:sz w:val="16"/>
          <w:szCs w:val="16"/>
        </w:rPr>
        <w:t xml:space="preserve">4L: </w:t>
      </w:r>
      <w:r w:rsidR="001845A6" w:rsidRPr="001845A6">
        <w:rPr>
          <w:rFonts w:ascii="Palatino Linotype" w:hAnsi="Palatino Linotype"/>
          <w:sz w:val="16"/>
          <w:szCs w:val="16"/>
        </w:rPr>
        <w:t>Quando nel</w:t>
      </w:r>
      <w:r w:rsidR="001845A6">
        <w:rPr>
          <w:rFonts w:ascii="Palatino Linotype" w:hAnsi="Palatino Linotype"/>
          <w:sz w:val="16"/>
          <w:szCs w:val="16"/>
        </w:rPr>
        <w:t xml:space="preserve"> mio letto di te mi ricordo </w:t>
      </w:r>
      <w:r w:rsidR="001845A6" w:rsidRPr="001845A6">
        <w:rPr>
          <w:rFonts w:ascii="Palatino Linotype" w:hAnsi="Palatino Linotype"/>
          <w:sz w:val="16"/>
          <w:szCs w:val="16"/>
        </w:rPr>
        <w:t>e pe</w:t>
      </w:r>
      <w:r w:rsidR="001845A6">
        <w:rPr>
          <w:rFonts w:ascii="Palatino Linotype" w:hAnsi="Palatino Linotype"/>
          <w:sz w:val="16"/>
          <w:szCs w:val="16"/>
        </w:rPr>
        <w:t xml:space="preserve">nso a te nelle veglie notturne, </w:t>
      </w:r>
      <w:r w:rsidR="001845A6" w:rsidRPr="001845A6">
        <w:rPr>
          <w:rFonts w:ascii="Palatino Linotype" w:hAnsi="Palatino Linotype"/>
          <w:sz w:val="16"/>
          <w:szCs w:val="16"/>
        </w:rPr>
        <w:t>a</w:t>
      </w:r>
      <w:r w:rsidR="001845A6">
        <w:rPr>
          <w:rFonts w:ascii="Palatino Linotype" w:hAnsi="Palatino Linotype"/>
          <w:sz w:val="16"/>
          <w:szCs w:val="16"/>
        </w:rPr>
        <w:t xml:space="preserve"> te che sei stato il mio aiuto, </w:t>
      </w:r>
      <w:r w:rsidR="001845A6" w:rsidRPr="001845A6">
        <w:rPr>
          <w:rFonts w:ascii="Palatino Linotype" w:hAnsi="Palatino Linotype"/>
          <w:sz w:val="16"/>
          <w:szCs w:val="16"/>
        </w:rPr>
        <w:t>esulto di gioia all'ombra delle tue ali.</w:t>
      </w:r>
    </w:p>
    <w:p w:rsidR="001B4BFA" w:rsidRDefault="001B4BFA" w:rsidP="001B4BFA">
      <w:pPr>
        <w:pStyle w:val="NormaleWeb"/>
        <w:spacing w:before="0" w:beforeAutospacing="0" w:after="0" w:afterAutospacing="0"/>
        <w:ind w:right="147"/>
        <w:jc w:val="both"/>
        <w:rPr>
          <w:rFonts w:ascii="Palatino Linotype" w:hAnsi="Palatino Linotype"/>
          <w:b/>
          <w:i/>
          <w:sz w:val="16"/>
          <w:szCs w:val="16"/>
        </w:rPr>
      </w:pPr>
      <w:r>
        <w:rPr>
          <w:rFonts w:ascii="Palatino Linotype" w:hAnsi="Palatino Linotype"/>
          <w:b/>
          <w:i/>
          <w:sz w:val="16"/>
          <w:szCs w:val="16"/>
        </w:rPr>
        <w:t xml:space="preserve">5L: </w:t>
      </w:r>
      <w:r w:rsidR="001845A6">
        <w:rPr>
          <w:rFonts w:ascii="Palatino Linotype" w:hAnsi="Palatino Linotype"/>
          <w:sz w:val="16"/>
          <w:szCs w:val="16"/>
        </w:rPr>
        <w:t xml:space="preserve">A te si stringe l'anima mia: la tua destra mi sostiene. </w:t>
      </w:r>
      <w:r w:rsidR="001845A6" w:rsidRPr="001845A6">
        <w:rPr>
          <w:rFonts w:ascii="Palatino Linotype" w:hAnsi="Palatino Linotype"/>
          <w:sz w:val="16"/>
          <w:szCs w:val="16"/>
        </w:rPr>
        <w:t xml:space="preserve">Ma </w:t>
      </w:r>
      <w:r w:rsidR="001845A6">
        <w:rPr>
          <w:rFonts w:ascii="Palatino Linotype" w:hAnsi="Palatino Linotype"/>
          <w:sz w:val="16"/>
          <w:szCs w:val="16"/>
        </w:rPr>
        <w:t xml:space="preserve">quelli che cercano di rovinarmi sprofondino sotto terra, </w:t>
      </w:r>
      <w:r w:rsidR="001845A6" w:rsidRPr="001845A6">
        <w:rPr>
          <w:rFonts w:ascii="Palatino Linotype" w:hAnsi="Palatino Linotype"/>
          <w:sz w:val="16"/>
          <w:szCs w:val="16"/>
        </w:rPr>
        <w:t>siano</w:t>
      </w:r>
      <w:r w:rsidR="001845A6">
        <w:rPr>
          <w:rFonts w:ascii="Palatino Linotype" w:hAnsi="Palatino Linotype"/>
          <w:sz w:val="16"/>
          <w:szCs w:val="16"/>
        </w:rPr>
        <w:t xml:space="preserve"> consegnati in mano alla spada, </w:t>
      </w:r>
      <w:r w:rsidR="001845A6" w:rsidRPr="001845A6">
        <w:rPr>
          <w:rFonts w:ascii="Palatino Linotype" w:hAnsi="Palatino Linotype"/>
          <w:sz w:val="16"/>
          <w:szCs w:val="16"/>
        </w:rPr>
        <w:t>divengano preda di sciacalli.</w:t>
      </w:r>
    </w:p>
    <w:p w:rsidR="001845A6" w:rsidRPr="001B4BFA" w:rsidRDefault="001B4BFA" w:rsidP="001B4BFA">
      <w:pPr>
        <w:pStyle w:val="NormaleWeb"/>
        <w:spacing w:before="0" w:beforeAutospacing="0" w:after="0" w:afterAutospacing="0"/>
        <w:ind w:right="147"/>
        <w:jc w:val="both"/>
        <w:rPr>
          <w:rFonts w:ascii="Palatino Linotype" w:hAnsi="Palatino Linotype"/>
          <w:b/>
          <w:i/>
          <w:sz w:val="16"/>
          <w:szCs w:val="16"/>
        </w:rPr>
      </w:pPr>
      <w:r>
        <w:rPr>
          <w:rFonts w:ascii="Palatino Linotype" w:hAnsi="Palatino Linotype"/>
          <w:b/>
          <w:i/>
          <w:sz w:val="16"/>
          <w:szCs w:val="16"/>
        </w:rPr>
        <w:t xml:space="preserve">6L: </w:t>
      </w:r>
      <w:r w:rsidR="001845A6" w:rsidRPr="001845A6">
        <w:rPr>
          <w:rFonts w:ascii="Palatino Linotype" w:hAnsi="Palatino Linotype"/>
          <w:sz w:val="16"/>
          <w:szCs w:val="16"/>
        </w:rPr>
        <w:t xml:space="preserve">Il </w:t>
      </w:r>
      <w:r w:rsidR="001845A6">
        <w:rPr>
          <w:rFonts w:ascii="Palatino Linotype" w:hAnsi="Palatino Linotype"/>
          <w:sz w:val="16"/>
          <w:szCs w:val="16"/>
        </w:rPr>
        <w:t xml:space="preserve">re troverà in Dio la sua gioia; si glorierà chi giura per lui, </w:t>
      </w:r>
      <w:r w:rsidR="001845A6" w:rsidRPr="001845A6">
        <w:rPr>
          <w:rFonts w:ascii="Palatino Linotype" w:hAnsi="Palatino Linotype"/>
          <w:sz w:val="16"/>
          <w:szCs w:val="16"/>
        </w:rPr>
        <w:t>perché ai mentitori verrà chiusa la bocca.</w:t>
      </w:r>
    </w:p>
    <w:p w:rsidR="001B4BFA" w:rsidRDefault="001B4BFA" w:rsidP="001845A6">
      <w:pPr>
        <w:pStyle w:val="NormaleWeb"/>
        <w:spacing w:before="0" w:beforeAutospacing="0" w:after="0" w:afterAutospacing="0"/>
        <w:ind w:right="147"/>
        <w:jc w:val="both"/>
        <w:rPr>
          <w:rFonts w:ascii="Palatino Linotype" w:hAnsi="Palatino Linotype"/>
          <w:b/>
          <w:sz w:val="16"/>
          <w:szCs w:val="16"/>
        </w:rPr>
      </w:pPr>
    </w:p>
    <w:p w:rsidR="001845A6" w:rsidRPr="001845A6" w:rsidRDefault="001845A6" w:rsidP="001845A6">
      <w:pPr>
        <w:pStyle w:val="NormaleWeb"/>
        <w:spacing w:before="0" w:beforeAutospacing="0" w:after="0" w:afterAutospacing="0"/>
        <w:ind w:right="147"/>
        <w:jc w:val="both"/>
        <w:rPr>
          <w:rFonts w:ascii="Palatino Linotype" w:hAnsi="Palatino Linotype"/>
          <w:b/>
          <w:i/>
          <w:sz w:val="16"/>
          <w:szCs w:val="16"/>
        </w:rPr>
      </w:pPr>
      <w:r>
        <w:rPr>
          <w:rFonts w:ascii="Palatino Linotype" w:hAnsi="Palatino Linotype"/>
          <w:b/>
          <w:sz w:val="16"/>
          <w:szCs w:val="16"/>
        </w:rPr>
        <w:t xml:space="preserve">Tutti: </w:t>
      </w:r>
      <w:r w:rsidRPr="001845A6">
        <w:rPr>
          <w:rFonts w:ascii="Palatino Linotype" w:hAnsi="Palatino Linotype"/>
          <w:b/>
          <w:i/>
          <w:sz w:val="16"/>
          <w:szCs w:val="16"/>
        </w:rPr>
        <w:t>Il tuo amore vale più della vita</w:t>
      </w:r>
      <w:r>
        <w:rPr>
          <w:rFonts w:ascii="Palatino Linotype" w:hAnsi="Palatino Linotype"/>
          <w:b/>
          <w:i/>
          <w:sz w:val="16"/>
          <w:szCs w:val="16"/>
        </w:rPr>
        <w:t>, le mie labbra canteranno la tua lode.</w:t>
      </w:r>
      <w:r>
        <w:rPr>
          <w:rFonts w:ascii="Palatino Linotype" w:hAnsi="Palatino Linotype"/>
          <w:sz w:val="16"/>
          <w:szCs w:val="16"/>
        </w:rPr>
        <w:t xml:space="preserve"> </w:t>
      </w:r>
      <w:r w:rsidRPr="001845A6">
        <w:rPr>
          <w:rFonts w:ascii="Palatino Linotype" w:hAnsi="Palatino Linotype"/>
          <w:b/>
          <w:i/>
          <w:sz w:val="16"/>
          <w:szCs w:val="16"/>
        </w:rPr>
        <w:t>Gloria</w:t>
      </w:r>
      <w:r>
        <w:rPr>
          <w:rFonts w:ascii="Palatino Linotype" w:hAnsi="Palatino Linotype"/>
          <w:b/>
          <w:i/>
          <w:sz w:val="16"/>
          <w:szCs w:val="16"/>
        </w:rPr>
        <w:t>..</w:t>
      </w:r>
      <w:r w:rsidRPr="001845A6">
        <w:rPr>
          <w:rFonts w:ascii="Palatino Linotype" w:hAnsi="Palatino Linotype"/>
          <w:b/>
          <w:i/>
          <w:sz w:val="16"/>
          <w:szCs w:val="16"/>
        </w:rPr>
        <w:t>.</w:t>
      </w:r>
    </w:p>
    <w:p w:rsidR="000F443D" w:rsidRDefault="000F443D" w:rsidP="00B17551">
      <w:pPr>
        <w:pStyle w:val="NormaleWeb"/>
        <w:spacing w:before="0" w:beforeAutospacing="0" w:after="0" w:afterAutospacing="0"/>
        <w:ind w:right="150"/>
        <w:jc w:val="both"/>
        <w:rPr>
          <w:rFonts w:ascii="Palatino Linotype" w:hAnsi="Palatino Linotype"/>
          <w:i/>
          <w:sz w:val="16"/>
          <w:szCs w:val="16"/>
        </w:rPr>
      </w:pPr>
    </w:p>
    <w:p w:rsidR="00B17551" w:rsidRDefault="00B17551" w:rsidP="00B17551">
      <w:pPr>
        <w:pStyle w:val="NormaleWeb"/>
        <w:spacing w:before="0" w:beforeAutospacing="0" w:after="0" w:afterAutospacing="0"/>
        <w:ind w:right="150"/>
        <w:jc w:val="both"/>
        <w:rPr>
          <w:rFonts w:ascii="Palatino Linotype" w:hAnsi="Palatino Linotype"/>
          <w:i/>
          <w:sz w:val="16"/>
          <w:szCs w:val="16"/>
        </w:rPr>
      </w:pPr>
      <w:r w:rsidRPr="00D148F5">
        <w:rPr>
          <w:rFonts w:ascii="Palatino Linotype" w:hAnsi="Palatino Linotype"/>
          <w:i/>
          <w:sz w:val="16"/>
          <w:szCs w:val="16"/>
        </w:rPr>
        <w:t>Canto</w:t>
      </w:r>
    </w:p>
    <w:p w:rsidR="0035188E" w:rsidRDefault="0035188E" w:rsidP="00B17551">
      <w:pPr>
        <w:pStyle w:val="NormaleWeb"/>
        <w:spacing w:before="0" w:beforeAutospacing="0" w:after="0" w:afterAutospacing="0"/>
        <w:ind w:right="150"/>
        <w:jc w:val="both"/>
        <w:rPr>
          <w:rFonts w:ascii="Palatino Linotype" w:hAnsi="Palatino Linotype"/>
          <w:i/>
          <w:sz w:val="16"/>
          <w:szCs w:val="16"/>
        </w:rPr>
      </w:pPr>
    </w:p>
    <w:p w:rsidR="00B17551" w:rsidRPr="00223FB8" w:rsidRDefault="00B17551" w:rsidP="008A3500">
      <w:pPr>
        <w:pStyle w:val="NormaleWeb"/>
        <w:spacing w:before="0" w:beforeAutospacing="0" w:after="0" w:afterAutospacing="0"/>
        <w:ind w:right="150"/>
        <w:jc w:val="center"/>
        <w:rPr>
          <w:rFonts w:ascii="Palatino Linotype" w:hAnsi="Palatino Linotype"/>
          <w:i/>
          <w:sz w:val="16"/>
          <w:szCs w:val="16"/>
        </w:rPr>
      </w:pPr>
      <w:r w:rsidRPr="00D148F5">
        <w:rPr>
          <w:rFonts w:ascii="Palatino Linotype" w:hAnsi="Palatino Linotype"/>
          <w:b/>
          <w:sz w:val="18"/>
          <w:szCs w:val="18"/>
        </w:rPr>
        <w:t>Seconda parte.</w:t>
      </w:r>
      <w:r w:rsidR="000F443D">
        <w:rPr>
          <w:rFonts w:ascii="Palatino Linotype" w:hAnsi="Palatino Linotype"/>
          <w:b/>
          <w:sz w:val="18"/>
          <w:szCs w:val="18"/>
        </w:rPr>
        <w:t xml:space="preserve"> </w:t>
      </w:r>
      <w:r w:rsidR="001C246C">
        <w:rPr>
          <w:rFonts w:ascii="Palatino Linotype" w:hAnsi="Palatino Linotype"/>
          <w:b/>
          <w:sz w:val="18"/>
          <w:szCs w:val="18"/>
        </w:rPr>
        <w:t>Prendersi cura</w:t>
      </w:r>
    </w:p>
    <w:p w:rsidR="00B17551" w:rsidRPr="00D148F5" w:rsidRDefault="00B17551" w:rsidP="00B17551">
      <w:pPr>
        <w:spacing w:after="0" w:line="240" w:lineRule="auto"/>
        <w:ind w:left="107" w:right="107"/>
        <w:jc w:val="both"/>
        <w:rPr>
          <w:rFonts w:ascii="Palatino Linotype" w:eastAsia="Times New Roman" w:hAnsi="Palatino Linotype" w:cs="Times New Roman"/>
          <w:sz w:val="16"/>
          <w:szCs w:val="16"/>
        </w:rPr>
      </w:pPr>
    </w:p>
    <w:p w:rsidR="00B17551" w:rsidRPr="00D148F5" w:rsidRDefault="00B17551" w:rsidP="00674450">
      <w:pPr>
        <w:spacing w:after="0" w:line="240" w:lineRule="auto"/>
        <w:ind w:right="107"/>
        <w:jc w:val="both"/>
        <w:rPr>
          <w:rFonts w:ascii="Palatino Linotype" w:eastAsia="Times New Roman" w:hAnsi="Palatino Linotype" w:cs="Times New Roman"/>
          <w:b/>
          <w:i/>
          <w:sz w:val="16"/>
          <w:szCs w:val="16"/>
        </w:rPr>
      </w:pPr>
      <w:r>
        <w:rPr>
          <w:rFonts w:ascii="Palatino Linotype" w:eastAsia="Times New Roman" w:hAnsi="Palatino Linotype" w:cs="Times New Roman"/>
          <w:b/>
          <w:i/>
          <w:sz w:val="16"/>
          <w:szCs w:val="16"/>
        </w:rPr>
        <w:t>Dal</w:t>
      </w:r>
      <w:r w:rsidR="00674450">
        <w:rPr>
          <w:rFonts w:ascii="Palatino Linotype" w:eastAsia="Times New Roman" w:hAnsi="Palatino Linotype" w:cs="Times New Roman"/>
          <w:b/>
          <w:i/>
          <w:sz w:val="16"/>
          <w:szCs w:val="16"/>
        </w:rPr>
        <w:t xml:space="preserve"> Messaggio </w:t>
      </w:r>
      <w:r>
        <w:rPr>
          <w:rFonts w:ascii="Palatino Linotype" w:eastAsia="Times New Roman" w:hAnsi="Palatino Linotype" w:cs="Times New Roman"/>
          <w:b/>
          <w:i/>
          <w:sz w:val="16"/>
          <w:szCs w:val="16"/>
        </w:rPr>
        <w:t xml:space="preserve">di </w:t>
      </w:r>
      <w:r w:rsidRPr="00D148F5">
        <w:rPr>
          <w:rFonts w:ascii="Palatino Linotype" w:eastAsia="Times New Roman" w:hAnsi="Palatino Linotype" w:cs="Times New Roman"/>
          <w:b/>
          <w:i/>
          <w:sz w:val="16"/>
          <w:szCs w:val="16"/>
        </w:rPr>
        <w:t>Papa Francesco</w:t>
      </w:r>
      <w:r w:rsidR="00674450">
        <w:rPr>
          <w:rFonts w:ascii="Palatino Linotype" w:eastAsia="Times New Roman" w:hAnsi="Palatino Linotype" w:cs="Times New Roman"/>
          <w:b/>
          <w:i/>
          <w:sz w:val="16"/>
          <w:szCs w:val="16"/>
        </w:rPr>
        <w:t xml:space="preserve"> per la XLVIII Giornata Mondiale delle Comunicazioni Sociali</w:t>
      </w:r>
      <w:r w:rsidR="001845A6">
        <w:rPr>
          <w:rFonts w:ascii="Palatino Linotype" w:eastAsia="Times New Roman" w:hAnsi="Palatino Linotype" w:cs="Times New Roman"/>
          <w:b/>
          <w:i/>
          <w:sz w:val="16"/>
          <w:szCs w:val="16"/>
        </w:rPr>
        <w:t xml:space="preserve"> </w:t>
      </w:r>
      <w:r w:rsidR="00674450">
        <w:rPr>
          <w:rFonts w:ascii="Palatino Linotype" w:eastAsia="Times New Roman" w:hAnsi="Palatino Linotype" w:cs="Times New Roman"/>
          <w:b/>
          <w:i/>
          <w:sz w:val="16"/>
          <w:szCs w:val="16"/>
        </w:rPr>
        <w:t xml:space="preserve">(1 giugno </w:t>
      </w:r>
      <w:r w:rsidR="001845A6">
        <w:rPr>
          <w:rFonts w:ascii="Palatino Linotype" w:eastAsia="Times New Roman" w:hAnsi="Palatino Linotype" w:cs="Times New Roman"/>
          <w:b/>
          <w:i/>
          <w:sz w:val="16"/>
          <w:szCs w:val="16"/>
        </w:rPr>
        <w:t>201</w:t>
      </w:r>
      <w:r w:rsidR="00674450">
        <w:rPr>
          <w:rFonts w:ascii="Palatino Linotype" w:eastAsia="Times New Roman" w:hAnsi="Palatino Linotype" w:cs="Times New Roman"/>
          <w:b/>
          <w:i/>
          <w:sz w:val="16"/>
          <w:szCs w:val="16"/>
        </w:rPr>
        <w:t>4</w:t>
      </w:r>
      <w:r w:rsidR="001845A6">
        <w:rPr>
          <w:rFonts w:ascii="Palatino Linotype" w:eastAsia="Times New Roman" w:hAnsi="Palatino Linotype" w:cs="Times New Roman"/>
          <w:b/>
          <w:i/>
          <w:sz w:val="16"/>
          <w:szCs w:val="16"/>
        </w:rPr>
        <w:t>)</w:t>
      </w:r>
    </w:p>
    <w:p w:rsidR="008A3500" w:rsidRDefault="00674450" w:rsidP="00B17551">
      <w:pPr>
        <w:spacing w:after="0"/>
        <w:jc w:val="both"/>
        <w:rPr>
          <w:rFonts w:ascii="Palatino Linotype" w:eastAsia="Times New Roman" w:hAnsi="Palatino Linotype" w:cs="Times New Roman"/>
          <w:sz w:val="16"/>
          <w:szCs w:val="16"/>
        </w:rPr>
      </w:pPr>
      <w:r w:rsidRPr="00674450">
        <w:rPr>
          <w:rFonts w:ascii="Palatino Linotype" w:eastAsia="Times New Roman" w:hAnsi="Palatino Linotype" w:cs="Times New Roman"/>
          <w:sz w:val="16"/>
          <w:szCs w:val="16"/>
        </w:rPr>
        <w:t>L’icona del buon samaritano, che fascia le ferite dell’uomo percosso versandovi sopra olio e vino, ci sia di guida. La nostra comunicazione sia olio profumato per il dolore e vino buono per l’allegria. La nostra luminosità non provenga da trucchi o effetti speciali, ma dal nostro farci prossimo di chi incontriamo ferito lungo il cammino, con amore, con tenerezza. Non abbiate timore di farvi cittadini dell’ambiente digitale. È importante l’attenzione e la presenza della Chiesa nel mondo della comunicazione, per dialogare con l’uomo d’oggi e portarlo all’incontro con Cristo: una Chiesa che accompagna il cammino sa mettersi in cammino con tutti. In questo contesto la rivoluzione dei mezzi di comunicazione e dell’informazione è una grande e appassionante sfida, che richiede energie fresche e un’immaginazione nuova per trasmettere agli altri la bellezza di Dio.</w:t>
      </w:r>
    </w:p>
    <w:p w:rsidR="00E63E4A" w:rsidRDefault="00E63E4A" w:rsidP="00B17551">
      <w:pPr>
        <w:spacing w:after="0"/>
        <w:jc w:val="both"/>
        <w:rPr>
          <w:rFonts w:ascii="Palatino Linotype" w:eastAsia="Times New Roman" w:hAnsi="Palatino Linotype" w:cs="Times New Roman"/>
          <w:sz w:val="16"/>
          <w:szCs w:val="16"/>
        </w:rPr>
      </w:pPr>
    </w:p>
    <w:p w:rsidR="001845A6" w:rsidRDefault="00E63E4A" w:rsidP="00B17551">
      <w:pPr>
        <w:spacing w:after="0"/>
        <w:jc w:val="both"/>
        <w:rPr>
          <w:rFonts w:ascii="Palatino Linotype" w:eastAsia="Times New Roman" w:hAnsi="Palatino Linotype" w:cs="Times New Roman"/>
          <w:i/>
          <w:sz w:val="16"/>
          <w:szCs w:val="16"/>
        </w:rPr>
      </w:pPr>
      <w:r w:rsidRPr="00E63E4A">
        <w:rPr>
          <w:rFonts w:ascii="Palatino Linotype" w:eastAsia="Times New Roman" w:hAnsi="Palatino Linotype" w:cs="Times New Roman"/>
          <w:i/>
          <w:sz w:val="16"/>
          <w:szCs w:val="16"/>
        </w:rPr>
        <w:t xml:space="preserve">Il primo luogo per </w:t>
      </w:r>
      <w:r w:rsidR="0035188E">
        <w:rPr>
          <w:rFonts w:ascii="Palatino Linotype" w:eastAsia="Times New Roman" w:hAnsi="Palatino Linotype" w:cs="Times New Roman"/>
          <w:i/>
          <w:sz w:val="16"/>
          <w:szCs w:val="16"/>
        </w:rPr>
        <w:t xml:space="preserve">la </w:t>
      </w:r>
      <w:bookmarkStart w:id="0" w:name="_GoBack"/>
      <w:bookmarkEnd w:id="0"/>
      <w:r w:rsidRPr="00E63E4A">
        <w:rPr>
          <w:rFonts w:ascii="Palatino Linotype" w:eastAsia="Times New Roman" w:hAnsi="Palatino Linotype" w:cs="Times New Roman"/>
          <w:i/>
          <w:sz w:val="16"/>
          <w:szCs w:val="16"/>
        </w:rPr>
        <w:t>diffusione di una buona comunicazione nella società è la famiglia</w:t>
      </w:r>
      <w:r>
        <w:rPr>
          <w:rFonts w:ascii="Palatino Linotype" w:eastAsia="Times New Roman" w:hAnsi="Palatino Linotype" w:cs="Times New Roman"/>
          <w:i/>
          <w:sz w:val="16"/>
          <w:szCs w:val="16"/>
        </w:rPr>
        <w:t>: mettiamoci in comunicazione con il Vang</w:t>
      </w:r>
      <w:r w:rsidR="0035188E">
        <w:rPr>
          <w:rFonts w:ascii="Palatino Linotype" w:eastAsia="Times New Roman" w:hAnsi="Palatino Linotype" w:cs="Times New Roman"/>
          <w:i/>
          <w:sz w:val="16"/>
          <w:szCs w:val="16"/>
        </w:rPr>
        <w:t>elo per poter prendersi cura l’uno dell’altro</w:t>
      </w:r>
      <w:r>
        <w:rPr>
          <w:rFonts w:ascii="Palatino Linotype" w:eastAsia="Times New Roman" w:hAnsi="Palatino Linotype" w:cs="Times New Roman"/>
          <w:i/>
          <w:sz w:val="16"/>
          <w:szCs w:val="16"/>
        </w:rPr>
        <w:t xml:space="preserve"> al modo del Samaritano e costruire insieme nella comunità cristiana la “locanda dell’uomo ferito”</w:t>
      </w:r>
      <w:r w:rsidR="0035188E">
        <w:rPr>
          <w:rFonts w:ascii="Palatino Linotype" w:eastAsia="Times New Roman" w:hAnsi="Palatino Linotype" w:cs="Times New Roman"/>
          <w:i/>
          <w:sz w:val="16"/>
          <w:szCs w:val="16"/>
        </w:rPr>
        <w:t>.</w:t>
      </w:r>
    </w:p>
    <w:p w:rsidR="0035188E" w:rsidRDefault="0035188E" w:rsidP="00B17551">
      <w:pPr>
        <w:spacing w:after="0"/>
        <w:jc w:val="both"/>
        <w:rPr>
          <w:rFonts w:ascii="Palatino Linotype" w:eastAsia="Times New Roman" w:hAnsi="Palatino Linotype" w:cs="Times New Roman"/>
          <w:i/>
          <w:sz w:val="16"/>
          <w:szCs w:val="16"/>
        </w:rPr>
      </w:pPr>
    </w:p>
    <w:p w:rsidR="0035188E" w:rsidRPr="00E63E4A" w:rsidRDefault="0035188E" w:rsidP="00B17551">
      <w:pPr>
        <w:spacing w:after="0"/>
        <w:jc w:val="both"/>
        <w:rPr>
          <w:rFonts w:ascii="Palatino Linotype" w:eastAsia="Times New Roman" w:hAnsi="Palatino Linotype" w:cs="Times New Roman"/>
          <w:i/>
          <w:sz w:val="16"/>
          <w:szCs w:val="16"/>
        </w:rPr>
      </w:pPr>
    </w:p>
    <w:p w:rsidR="007B2500" w:rsidRDefault="007B2500" w:rsidP="007B2500">
      <w:pPr>
        <w:spacing w:after="0" w:line="240" w:lineRule="auto"/>
        <w:ind w:right="107"/>
        <w:jc w:val="both"/>
        <w:rPr>
          <w:rFonts w:ascii="Palatino Linotype" w:eastAsia="Times New Roman" w:hAnsi="Palatino Linotype" w:cs="Times New Roman"/>
          <w:b/>
          <w:sz w:val="16"/>
          <w:szCs w:val="16"/>
        </w:rPr>
      </w:pPr>
      <w:r w:rsidRPr="00D148F5">
        <w:rPr>
          <w:rFonts w:ascii="Palatino Linotype" w:eastAsia="Times New Roman" w:hAnsi="Palatino Linotype" w:cs="Times New Roman"/>
          <w:b/>
          <w:sz w:val="16"/>
          <w:szCs w:val="16"/>
        </w:rPr>
        <w:lastRenderedPageBreak/>
        <w:t>Dal</w:t>
      </w:r>
      <w:r>
        <w:rPr>
          <w:rFonts w:ascii="Palatino Linotype" w:eastAsia="Times New Roman" w:hAnsi="Palatino Linotype" w:cs="Times New Roman"/>
          <w:b/>
          <w:sz w:val="16"/>
          <w:szCs w:val="16"/>
        </w:rPr>
        <w:t xml:space="preserve"> vangelo secondo Luca</w:t>
      </w:r>
      <w:r w:rsidRPr="00D148F5">
        <w:rPr>
          <w:rFonts w:ascii="Palatino Linotype" w:eastAsia="Times New Roman" w:hAnsi="Palatino Linotype" w:cs="Times New Roman"/>
          <w:b/>
          <w:sz w:val="16"/>
          <w:szCs w:val="16"/>
        </w:rPr>
        <w:t xml:space="preserve"> </w:t>
      </w:r>
      <w:r w:rsidRPr="000E78BC">
        <w:rPr>
          <w:rFonts w:ascii="Palatino Linotype" w:eastAsia="Times New Roman" w:hAnsi="Palatino Linotype" w:cs="Times New Roman"/>
          <w:sz w:val="16"/>
          <w:szCs w:val="16"/>
        </w:rPr>
        <w:t>(</w:t>
      </w:r>
      <w:r w:rsidR="000E78BC" w:rsidRPr="000E78BC">
        <w:rPr>
          <w:rFonts w:ascii="Palatino Linotype" w:eastAsia="Times New Roman" w:hAnsi="Palatino Linotype" w:cs="Times New Roman"/>
          <w:sz w:val="16"/>
          <w:szCs w:val="16"/>
        </w:rPr>
        <w:t xml:space="preserve">Lc </w:t>
      </w:r>
      <w:r w:rsidRPr="000E78BC">
        <w:rPr>
          <w:rFonts w:ascii="Palatino Linotype" w:eastAsia="Times New Roman" w:hAnsi="Palatino Linotype" w:cs="Times New Roman"/>
          <w:sz w:val="16"/>
          <w:szCs w:val="16"/>
        </w:rPr>
        <w:t>10,30-37)</w:t>
      </w:r>
      <w:r>
        <w:rPr>
          <w:rFonts w:ascii="Palatino Linotype" w:eastAsia="Times New Roman" w:hAnsi="Palatino Linotype" w:cs="Times New Roman"/>
          <w:b/>
          <w:sz w:val="16"/>
          <w:szCs w:val="16"/>
        </w:rPr>
        <w:t xml:space="preserve"> </w:t>
      </w:r>
      <w:r w:rsidRPr="00D148F5">
        <w:rPr>
          <w:rFonts w:ascii="Palatino Linotype" w:eastAsia="Times New Roman" w:hAnsi="Palatino Linotype" w:cs="Times New Roman"/>
          <w:b/>
          <w:sz w:val="16"/>
          <w:szCs w:val="16"/>
        </w:rPr>
        <w:t xml:space="preserve"> </w:t>
      </w:r>
    </w:p>
    <w:p w:rsidR="001845A6" w:rsidRDefault="007B2500" w:rsidP="00B17551">
      <w:pPr>
        <w:spacing w:after="0"/>
        <w:jc w:val="both"/>
        <w:rPr>
          <w:rFonts w:ascii="Palatino Linotype" w:eastAsia="Times New Roman" w:hAnsi="Palatino Linotype" w:cs="Times New Roman"/>
          <w:sz w:val="16"/>
          <w:szCs w:val="16"/>
        </w:rPr>
      </w:pPr>
      <w:r>
        <w:rPr>
          <w:rFonts w:ascii="Palatino Linotype" w:eastAsia="Times New Roman" w:hAnsi="Palatino Linotype" w:cs="Times New Roman"/>
          <w:sz w:val="16"/>
          <w:szCs w:val="16"/>
        </w:rPr>
        <w:t xml:space="preserve">In quel tempo </w:t>
      </w:r>
      <w:r w:rsidRPr="007B2500">
        <w:rPr>
          <w:rFonts w:ascii="Palatino Linotype" w:eastAsia="Times New Roman" w:hAnsi="Palatino Linotype" w:cs="Times New Roman"/>
          <w:sz w:val="16"/>
          <w:szCs w:val="16"/>
        </w:rPr>
        <w:t>Gesù</w:t>
      </w:r>
      <w:r>
        <w:rPr>
          <w:rFonts w:ascii="Palatino Linotype" w:eastAsia="Times New Roman" w:hAnsi="Palatino Linotype" w:cs="Times New Roman"/>
          <w:sz w:val="16"/>
          <w:szCs w:val="16"/>
        </w:rPr>
        <w:t xml:space="preserve"> disse</w:t>
      </w:r>
      <w:r w:rsidRPr="007B2500">
        <w:rPr>
          <w:rFonts w:ascii="Palatino Linotype" w:eastAsia="Times New Roman" w:hAnsi="Palatino Linotype" w:cs="Times New Roman"/>
          <w:sz w:val="16"/>
          <w:szCs w:val="16"/>
        </w:rPr>
        <w:t>: "Un uomo scendeva da Gerusalemme a Gerico e cadde nelle mani dei briganti, che gli portarono via tutto, lo percossero a sangue e se ne andarono, lasciandolo mezzo morto.</w:t>
      </w:r>
      <w:r>
        <w:rPr>
          <w:rFonts w:ascii="Palatino Linotype" w:eastAsia="Times New Roman" w:hAnsi="Palatino Linotype" w:cs="Times New Roman"/>
          <w:sz w:val="16"/>
          <w:szCs w:val="16"/>
        </w:rPr>
        <w:t xml:space="preserve"> </w:t>
      </w:r>
      <w:r w:rsidRPr="007B2500">
        <w:rPr>
          <w:rFonts w:ascii="Palatino Linotype" w:eastAsia="Times New Roman" w:hAnsi="Palatino Linotype" w:cs="Times New Roman"/>
          <w:sz w:val="16"/>
          <w:szCs w:val="16"/>
        </w:rPr>
        <w:t>Per caso, un sacerdote scendeva per quella medesima strada e, quando lo vide, passò oltre. Anche un levita, giunto in quel luogo, vide e passò oltre.</w:t>
      </w:r>
      <w:r>
        <w:rPr>
          <w:rFonts w:ascii="Palatino Linotype" w:eastAsia="Times New Roman" w:hAnsi="Palatino Linotype" w:cs="Times New Roman"/>
          <w:sz w:val="16"/>
          <w:szCs w:val="16"/>
        </w:rPr>
        <w:t xml:space="preserve"> </w:t>
      </w:r>
      <w:r w:rsidRPr="007B2500">
        <w:rPr>
          <w:rFonts w:ascii="Palatino Linotype" w:eastAsia="Times New Roman" w:hAnsi="Palatino Linotype" w:cs="Times New Roman"/>
          <w:sz w:val="16"/>
          <w:szCs w:val="16"/>
        </w:rPr>
        <w:t>Invece un Samaritano, che era in viaggio, passandogli accanto, vide e ne ebbe compassione.</w:t>
      </w:r>
      <w:r>
        <w:rPr>
          <w:rFonts w:ascii="Palatino Linotype" w:eastAsia="Times New Roman" w:hAnsi="Palatino Linotype" w:cs="Times New Roman"/>
          <w:sz w:val="16"/>
          <w:szCs w:val="16"/>
        </w:rPr>
        <w:t xml:space="preserve"> </w:t>
      </w:r>
      <w:r w:rsidRPr="007B2500">
        <w:rPr>
          <w:rFonts w:ascii="Palatino Linotype" w:eastAsia="Times New Roman" w:hAnsi="Palatino Linotype" w:cs="Times New Roman"/>
          <w:sz w:val="16"/>
          <w:szCs w:val="16"/>
        </w:rPr>
        <w:t>Gli si fece vicino, gli fasciò le ferite, versandovi olio e vino; poi lo caricò sulla sua cavalcatura, lo portò in un albergo e si prese cura di lui.</w:t>
      </w:r>
      <w:r>
        <w:rPr>
          <w:rFonts w:ascii="Palatino Linotype" w:eastAsia="Times New Roman" w:hAnsi="Palatino Linotype" w:cs="Times New Roman"/>
          <w:sz w:val="16"/>
          <w:szCs w:val="16"/>
        </w:rPr>
        <w:t xml:space="preserve"> </w:t>
      </w:r>
      <w:r w:rsidRPr="007B2500">
        <w:rPr>
          <w:rFonts w:ascii="Palatino Linotype" w:eastAsia="Times New Roman" w:hAnsi="Palatino Linotype" w:cs="Times New Roman"/>
          <w:sz w:val="16"/>
          <w:szCs w:val="16"/>
        </w:rPr>
        <w:t>Il giorno seguente, tirò fuori due denari e li diede all'albergatore, dicendo: "Abbi cura di lui; ciò che spenderai in più, te lo pagherò al mio ritorno".</w:t>
      </w:r>
      <w:r>
        <w:rPr>
          <w:rFonts w:ascii="Palatino Linotype" w:eastAsia="Times New Roman" w:hAnsi="Palatino Linotype" w:cs="Times New Roman"/>
          <w:sz w:val="16"/>
          <w:szCs w:val="16"/>
        </w:rPr>
        <w:t xml:space="preserve"> </w:t>
      </w:r>
      <w:r w:rsidRPr="007B2500">
        <w:rPr>
          <w:rFonts w:ascii="Palatino Linotype" w:eastAsia="Times New Roman" w:hAnsi="Palatino Linotype" w:cs="Times New Roman"/>
          <w:sz w:val="16"/>
          <w:szCs w:val="16"/>
        </w:rPr>
        <w:t>Chi di questi tre ti sembra sia stato prossimo di colui che è caduto nelle mani dei briganti?".</w:t>
      </w:r>
      <w:r>
        <w:rPr>
          <w:rFonts w:ascii="Palatino Linotype" w:eastAsia="Times New Roman" w:hAnsi="Palatino Linotype" w:cs="Times New Roman"/>
          <w:sz w:val="16"/>
          <w:szCs w:val="16"/>
        </w:rPr>
        <w:t xml:space="preserve"> </w:t>
      </w:r>
      <w:r w:rsidRPr="007B2500">
        <w:rPr>
          <w:rFonts w:ascii="Palatino Linotype" w:eastAsia="Times New Roman" w:hAnsi="Palatino Linotype" w:cs="Times New Roman"/>
          <w:sz w:val="16"/>
          <w:szCs w:val="16"/>
        </w:rPr>
        <w:t>Quello rispose: "Chi ha avuto compassione di lui". Gesù gli disse: "Va' e anche tu fa' così".</w:t>
      </w:r>
    </w:p>
    <w:p w:rsidR="001845A6" w:rsidRDefault="001845A6" w:rsidP="00B17551">
      <w:pPr>
        <w:spacing w:after="0"/>
        <w:jc w:val="both"/>
        <w:rPr>
          <w:rFonts w:ascii="Palatino Linotype" w:eastAsia="Times New Roman" w:hAnsi="Palatino Linotype" w:cs="Times New Roman"/>
          <w:sz w:val="16"/>
          <w:szCs w:val="16"/>
        </w:rPr>
      </w:pPr>
    </w:p>
    <w:p w:rsidR="00B17551" w:rsidRDefault="00B17551" w:rsidP="00B17551">
      <w:pPr>
        <w:spacing w:after="0"/>
        <w:jc w:val="both"/>
        <w:rPr>
          <w:rFonts w:ascii="Palatino Linotype" w:eastAsia="Times New Roman" w:hAnsi="Palatino Linotype" w:cs="Times New Roman"/>
          <w:i/>
          <w:sz w:val="16"/>
          <w:szCs w:val="16"/>
        </w:rPr>
      </w:pPr>
      <w:r>
        <w:rPr>
          <w:rFonts w:ascii="Palatino Linotype" w:eastAsia="Times New Roman" w:hAnsi="Palatino Linotype" w:cs="Times New Roman"/>
          <w:i/>
          <w:sz w:val="16"/>
          <w:szCs w:val="16"/>
        </w:rPr>
        <w:t>Breve tempo di preghiera silenziosa</w:t>
      </w:r>
    </w:p>
    <w:p w:rsidR="00CF2AFD" w:rsidRDefault="00CF2AFD" w:rsidP="00CF2AFD">
      <w:pPr>
        <w:spacing w:after="0"/>
        <w:jc w:val="both"/>
        <w:rPr>
          <w:rFonts w:ascii="Palatino Linotype" w:eastAsia="Times New Roman" w:hAnsi="Palatino Linotype" w:cs="Times New Roman"/>
          <w:b/>
          <w:sz w:val="16"/>
          <w:szCs w:val="16"/>
        </w:rPr>
      </w:pPr>
    </w:p>
    <w:p w:rsidR="00674450" w:rsidRDefault="00674450" w:rsidP="00674450">
      <w:pPr>
        <w:spacing w:after="0"/>
        <w:jc w:val="both"/>
        <w:rPr>
          <w:rFonts w:ascii="Palatino Linotype" w:eastAsia="Times New Roman" w:hAnsi="Palatino Linotype" w:cs="Times New Roman"/>
          <w:b/>
          <w:i/>
          <w:sz w:val="16"/>
          <w:szCs w:val="16"/>
        </w:rPr>
      </w:pPr>
      <w:r w:rsidRPr="00674450">
        <w:rPr>
          <w:rFonts w:ascii="Palatino Linotype" w:eastAsia="Times New Roman" w:hAnsi="Palatino Linotype" w:cs="Times New Roman"/>
          <w:b/>
          <w:i/>
          <w:sz w:val="16"/>
          <w:szCs w:val="16"/>
        </w:rPr>
        <w:t xml:space="preserve">Dal Prefazio Comune  VIII:  </w:t>
      </w:r>
      <w:r>
        <w:rPr>
          <w:rFonts w:ascii="Palatino Linotype" w:eastAsia="Times New Roman" w:hAnsi="Palatino Linotype" w:cs="Times New Roman"/>
          <w:b/>
          <w:i/>
          <w:sz w:val="16"/>
          <w:szCs w:val="16"/>
        </w:rPr>
        <w:t>Gesù buon samaritano</w:t>
      </w:r>
    </w:p>
    <w:p w:rsidR="00674450" w:rsidRPr="00674450" w:rsidRDefault="00674450" w:rsidP="00674450">
      <w:pPr>
        <w:spacing w:after="0"/>
        <w:jc w:val="both"/>
        <w:rPr>
          <w:rFonts w:ascii="Palatino Linotype" w:eastAsia="Times New Roman" w:hAnsi="Palatino Linotype" w:cs="Times New Roman"/>
          <w:b/>
          <w:i/>
          <w:sz w:val="16"/>
          <w:szCs w:val="16"/>
        </w:rPr>
      </w:pPr>
    </w:p>
    <w:p w:rsidR="00CF2AFD" w:rsidRDefault="00674450" w:rsidP="00674450">
      <w:pPr>
        <w:spacing w:after="0"/>
        <w:jc w:val="both"/>
        <w:rPr>
          <w:rFonts w:ascii="Palatino Linotype" w:eastAsia="Times New Roman" w:hAnsi="Palatino Linotype" w:cs="Times New Roman"/>
          <w:sz w:val="16"/>
          <w:szCs w:val="16"/>
        </w:rPr>
      </w:pPr>
      <w:r w:rsidRPr="00674450">
        <w:rPr>
          <w:rFonts w:ascii="Palatino Linotype" w:eastAsia="Times New Roman" w:hAnsi="Palatino Linotype" w:cs="Times New Roman"/>
          <w:sz w:val="16"/>
          <w:szCs w:val="16"/>
        </w:rPr>
        <w:t>E’ veramente</w:t>
      </w:r>
      <w:r>
        <w:rPr>
          <w:rFonts w:ascii="Palatino Linotype" w:eastAsia="Times New Roman" w:hAnsi="Palatino Linotype" w:cs="Times New Roman"/>
          <w:sz w:val="16"/>
          <w:szCs w:val="16"/>
        </w:rPr>
        <w:t xml:space="preserve"> giusto lodarti e ringraziarti, </w:t>
      </w:r>
      <w:r w:rsidRPr="00674450">
        <w:rPr>
          <w:rFonts w:ascii="Palatino Linotype" w:eastAsia="Times New Roman" w:hAnsi="Palatino Linotype" w:cs="Times New Roman"/>
          <w:sz w:val="16"/>
          <w:szCs w:val="16"/>
        </w:rPr>
        <w:t>Padre sa</w:t>
      </w:r>
      <w:r>
        <w:rPr>
          <w:rFonts w:ascii="Palatino Linotype" w:eastAsia="Times New Roman" w:hAnsi="Palatino Linotype" w:cs="Times New Roman"/>
          <w:sz w:val="16"/>
          <w:szCs w:val="16"/>
        </w:rPr>
        <w:t xml:space="preserve">nto, Dio onnipotente ed eterno, </w:t>
      </w:r>
      <w:r w:rsidRPr="00674450">
        <w:rPr>
          <w:rFonts w:ascii="Palatino Linotype" w:eastAsia="Times New Roman" w:hAnsi="Palatino Linotype" w:cs="Times New Roman"/>
          <w:sz w:val="16"/>
          <w:szCs w:val="16"/>
        </w:rPr>
        <w:t xml:space="preserve">in </w:t>
      </w:r>
      <w:r>
        <w:rPr>
          <w:rFonts w:ascii="Palatino Linotype" w:eastAsia="Times New Roman" w:hAnsi="Palatino Linotype" w:cs="Times New Roman"/>
          <w:sz w:val="16"/>
          <w:szCs w:val="16"/>
        </w:rPr>
        <w:t xml:space="preserve">ogni momento della nostra vita, nella salute e nella malattia nella sofferenza e nella gioia, </w:t>
      </w:r>
      <w:r w:rsidRPr="00674450">
        <w:rPr>
          <w:rFonts w:ascii="Palatino Linotype" w:eastAsia="Times New Roman" w:hAnsi="Palatino Linotype" w:cs="Times New Roman"/>
          <w:sz w:val="16"/>
          <w:szCs w:val="16"/>
        </w:rPr>
        <w:t>per Crist</w:t>
      </w:r>
      <w:r w:rsidR="001B4BFA">
        <w:rPr>
          <w:rFonts w:ascii="Palatino Linotype" w:eastAsia="Times New Roman" w:hAnsi="Palatino Linotype" w:cs="Times New Roman"/>
          <w:sz w:val="16"/>
          <w:szCs w:val="16"/>
        </w:rPr>
        <w:t xml:space="preserve">o tuo servo e nostro Redentore. </w:t>
      </w:r>
      <w:r>
        <w:rPr>
          <w:rFonts w:ascii="Palatino Linotype" w:eastAsia="Times New Roman" w:hAnsi="Palatino Linotype" w:cs="Times New Roman"/>
          <w:sz w:val="16"/>
          <w:szCs w:val="16"/>
        </w:rPr>
        <w:t xml:space="preserve">Nella sua vita mortale </w:t>
      </w:r>
      <w:r w:rsidRPr="00674450">
        <w:rPr>
          <w:rFonts w:ascii="Palatino Linotype" w:eastAsia="Times New Roman" w:hAnsi="Palatino Linotype" w:cs="Times New Roman"/>
          <w:sz w:val="16"/>
          <w:szCs w:val="16"/>
        </w:rPr>
        <w:t>egli passò</w:t>
      </w:r>
      <w:r>
        <w:rPr>
          <w:rFonts w:ascii="Palatino Linotype" w:eastAsia="Times New Roman" w:hAnsi="Palatino Linotype" w:cs="Times New Roman"/>
          <w:sz w:val="16"/>
          <w:szCs w:val="16"/>
        </w:rPr>
        <w:t xml:space="preserve"> beneficando e sanando tutti coloro </w:t>
      </w:r>
      <w:r w:rsidR="001B4BFA">
        <w:rPr>
          <w:rFonts w:ascii="Palatino Linotype" w:eastAsia="Times New Roman" w:hAnsi="Palatino Linotype" w:cs="Times New Roman"/>
          <w:sz w:val="16"/>
          <w:szCs w:val="16"/>
        </w:rPr>
        <w:t xml:space="preserve">che erano prigionieri del male. </w:t>
      </w:r>
      <w:r>
        <w:rPr>
          <w:rFonts w:ascii="Palatino Linotype" w:eastAsia="Times New Roman" w:hAnsi="Palatino Linotype" w:cs="Times New Roman"/>
          <w:sz w:val="16"/>
          <w:szCs w:val="16"/>
        </w:rPr>
        <w:t xml:space="preserve">Ancor oggi come buon samaritano viene accanto ad ogni uomo </w:t>
      </w:r>
      <w:r w:rsidRPr="00674450">
        <w:rPr>
          <w:rFonts w:ascii="Palatino Linotype" w:eastAsia="Times New Roman" w:hAnsi="Palatino Linotype" w:cs="Times New Roman"/>
          <w:sz w:val="16"/>
          <w:szCs w:val="16"/>
        </w:rPr>
        <w:t>pi</w:t>
      </w:r>
      <w:r>
        <w:rPr>
          <w:rFonts w:ascii="Palatino Linotype" w:eastAsia="Times New Roman" w:hAnsi="Palatino Linotype" w:cs="Times New Roman"/>
          <w:sz w:val="16"/>
          <w:szCs w:val="16"/>
        </w:rPr>
        <w:t xml:space="preserve">agato nel corpo e nello spirito e versa sulle sue ferite l’olio della consolazione </w:t>
      </w:r>
      <w:r w:rsidR="001B4BFA">
        <w:rPr>
          <w:rFonts w:ascii="Palatino Linotype" w:eastAsia="Times New Roman" w:hAnsi="Palatino Linotype" w:cs="Times New Roman"/>
          <w:sz w:val="16"/>
          <w:szCs w:val="16"/>
        </w:rPr>
        <w:t xml:space="preserve">e il vino della speranza. </w:t>
      </w:r>
      <w:r w:rsidRPr="00674450">
        <w:rPr>
          <w:rFonts w:ascii="Palatino Linotype" w:eastAsia="Times New Roman" w:hAnsi="Palatino Linotype" w:cs="Times New Roman"/>
          <w:sz w:val="16"/>
          <w:szCs w:val="16"/>
        </w:rPr>
        <w:t xml:space="preserve">Per questo dono </w:t>
      </w:r>
      <w:r>
        <w:rPr>
          <w:rFonts w:ascii="Palatino Linotype" w:eastAsia="Times New Roman" w:hAnsi="Palatino Linotype" w:cs="Times New Roman"/>
          <w:sz w:val="16"/>
          <w:szCs w:val="16"/>
        </w:rPr>
        <w:t xml:space="preserve">della tua grazia, anche la notte del dolore si apre alla luce pasquale </w:t>
      </w:r>
      <w:r w:rsidRPr="00674450">
        <w:rPr>
          <w:rFonts w:ascii="Palatino Linotype" w:eastAsia="Times New Roman" w:hAnsi="Palatino Linotype" w:cs="Times New Roman"/>
          <w:sz w:val="16"/>
          <w:szCs w:val="16"/>
        </w:rPr>
        <w:t>del t</w:t>
      </w:r>
      <w:r w:rsidR="001B4BFA">
        <w:rPr>
          <w:rFonts w:ascii="Palatino Linotype" w:eastAsia="Times New Roman" w:hAnsi="Palatino Linotype" w:cs="Times New Roman"/>
          <w:sz w:val="16"/>
          <w:szCs w:val="16"/>
        </w:rPr>
        <w:t xml:space="preserve">uo Figlio crocifisso e risorto. E noi, insieme agli angeli e ai santi, cantiamo con voce unanime </w:t>
      </w:r>
      <w:r w:rsidRPr="00674450">
        <w:rPr>
          <w:rFonts w:ascii="Palatino Linotype" w:eastAsia="Times New Roman" w:hAnsi="Palatino Linotype" w:cs="Times New Roman"/>
          <w:sz w:val="16"/>
          <w:szCs w:val="16"/>
        </w:rPr>
        <w:t>l’inno della tua gloria</w:t>
      </w:r>
      <w:r w:rsidR="001B4BFA">
        <w:rPr>
          <w:rFonts w:ascii="Palatino Linotype" w:eastAsia="Times New Roman" w:hAnsi="Palatino Linotype" w:cs="Times New Roman"/>
          <w:sz w:val="16"/>
          <w:szCs w:val="16"/>
        </w:rPr>
        <w:t>.</w:t>
      </w:r>
    </w:p>
    <w:p w:rsidR="001B4BFA" w:rsidRDefault="001B4BFA" w:rsidP="00B17551">
      <w:pPr>
        <w:spacing w:after="0" w:line="240" w:lineRule="auto"/>
        <w:ind w:right="147"/>
        <w:jc w:val="both"/>
        <w:rPr>
          <w:rFonts w:ascii="Palatino Linotype" w:eastAsia="Times New Roman" w:hAnsi="Palatino Linotype" w:cs="Times New Roman"/>
          <w:sz w:val="16"/>
          <w:szCs w:val="16"/>
        </w:rPr>
      </w:pPr>
    </w:p>
    <w:p w:rsidR="00B17551" w:rsidRDefault="00B17551" w:rsidP="00B17551">
      <w:pPr>
        <w:spacing w:after="0" w:line="240" w:lineRule="auto"/>
        <w:ind w:right="147"/>
        <w:jc w:val="both"/>
        <w:rPr>
          <w:rFonts w:ascii="Palatino Linotype" w:eastAsia="Times New Roman" w:hAnsi="Palatino Linotype" w:cs="Times New Roman"/>
          <w:i/>
          <w:sz w:val="16"/>
          <w:szCs w:val="16"/>
        </w:rPr>
      </w:pPr>
      <w:r w:rsidRPr="00D148F5">
        <w:rPr>
          <w:rFonts w:ascii="Palatino Linotype" w:eastAsia="Times New Roman" w:hAnsi="Palatino Linotype" w:cs="Times New Roman"/>
          <w:i/>
          <w:sz w:val="16"/>
          <w:szCs w:val="16"/>
        </w:rPr>
        <w:t>Canto</w:t>
      </w:r>
    </w:p>
    <w:p w:rsidR="00B17551" w:rsidRPr="00223FB8" w:rsidRDefault="00B17551" w:rsidP="000F443D">
      <w:pPr>
        <w:spacing w:after="0" w:line="240" w:lineRule="auto"/>
        <w:ind w:right="147"/>
        <w:jc w:val="center"/>
        <w:rPr>
          <w:rFonts w:ascii="Palatino Linotype" w:eastAsia="Times New Roman" w:hAnsi="Palatino Linotype" w:cs="Times New Roman"/>
          <w:i/>
          <w:sz w:val="16"/>
          <w:szCs w:val="16"/>
        </w:rPr>
      </w:pPr>
      <w:r w:rsidRPr="00D148F5">
        <w:rPr>
          <w:rFonts w:ascii="Palatino Linotype" w:eastAsia="Times New Roman" w:hAnsi="Palatino Linotype" w:cs="Times New Roman"/>
          <w:b/>
          <w:sz w:val="18"/>
          <w:szCs w:val="18"/>
        </w:rPr>
        <w:t xml:space="preserve">Terza parte. </w:t>
      </w:r>
      <w:r w:rsidR="001C246C">
        <w:rPr>
          <w:rFonts w:ascii="Palatino Linotype" w:eastAsia="Times New Roman" w:hAnsi="Palatino Linotype" w:cs="Times New Roman"/>
          <w:b/>
          <w:sz w:val="18"/>
          <w:szCs w:val="18"/>
        </w:rPr>
        <w:t>Custodire</w:t>
      </w:r>
    </w:p>
    <w:p w:rsidR="00B17551" w:rsidRPr="00D148F5" w:rsidRDefault="00B17551" w:rsidP="00B17551">
      <w:pPr>
        <w:spacing w:after="0" w:line="240" w:lineRule="auto"/>
        <w:ind w:left="107" w:right="107"/>
        <w:jc w:val="both"/>
        <w:rPr>
          <w:rFonts w:ascii="Palatino Linotype" w:eastAsia="Times New Roman" w:hAnsi="Palatino Linotype" w:cs="Times New Roman"/>
          <w:b/>
          <w:i/>
          <w:sz w:val="18"/>
          <w:szCs w:val="18"/>
        </w:rPr>
      </w:pPr>
    </w:p>
    <w:p w:rsidR="001C246C" w:rsidRPr="00D148F5" w:rsidRDefault="001C246C" w:rsidP="001C246C">
      <w:pPr>
        <w:spacing w:after="0" w:line="240" w:lineRule="auto"/>
        <w:ind w:right="107"/>
        <w:jc w:val="both"/>
        <w:rPr>
          <w:rFonts w:ascii="Palatino Linotype" w:eastAsia="Times New Roman" w:hAnsi="Palatino Linotype" w:cs="Times New Roman"/>
          <w:b/>
          <w:i/>
          <w:sz w:val="16"/>
          <w:szCs w:val="16"/>
        </w:rPr>
      </w:pPr>
      <w:r>
        <w:rPr>
          <w:rFonts w:ascii="Palatino Linotype" w:eastAsia="Times New Roman" w:hAnsi="Palatino Linotype" w:cs="Times New Roman"/>
          <w:b/>
          <w:i/>
          <w:sz w:val="16"/>
          <w:szCs w:val="16"/>
        </w:rPr>
        <w:t>Dall’</w:t>
      </w:r>
      <w:r w:rsidR="007B2500">
        <w:rPr>
          <w:rFonts w:ascii="Palatino Linotype" w:eastAsia="Times New Roman" w:hAnsi="Palatino Linotype" w:cs="Times New Roman"/>
          <w:b/>
          <w:i/>
          <w:sz w:val="16"/>
          <w:szCs w:val="16"/>
        </w:rPr>
        <w:t>o</w:t>
      </w:r>
      <w:r>
        <w:rPr>
          <w:rFonts w:ascii="Palatino Linotype" w:eastAsia="Times New Roman" w:hAnsi="Palatino Linotype" w:cs="Times New Roman"/>
          <w:b/>
          <w:i/>
          <w:sz w:val="16"/>
          <w:szCs w:val="16"/>
        </w:rPr>
        <w:t xml:space="preserve">melia di </w:t>
      </w:r>
      <w:r w:rsidRPr="00D148F5">
        <w:rPr>
          <w:rFonts w:ascii="Palatino Linotype" w:eastAsia="Times New Roman" w:hAnsi="Palatino Linotype" w:cs="Times New Roman"/>
          <w:b/>
          <w:i/>
          <w:sz w:val="16"/>
          <w:szCs w:val="16"/>
        </w:rPr>
        <w:t>Papa Francesco</w:t>
      </w:r>
      <w:r>
        <w:rPr>
          <w:rFonts w:ascii="Palatino Linotype" w:eastAsia="Times New Roman" w:hAnsi="Palatino Linotype" w:cs="Times New Roman"/>
          <w:b/>
          <w:i/>
          <w:sz w:val="16"/>
          <w:szCs w:val="16"/>
        </w:rPr>
        <w:t xml:space="preserve"> (19 marzo 2013) </w:t>
      </w:r>
    </w:p>
    <w:p w:rsidR="001C246C" w:rsidRDefault="001C246C" w:rsidP="001C246C">
      <w:pPr>
        <w:spacing w:after="0" w:line="240" w:lineRule="auto"/>
        <w:ind w:right="107"/>
        <w:jc w:val="both"/>
        <w:rPr>
          <w:rFonts w:ascii="Palatino Linotype" w:eastAsia="Times New Roman" w:hAnsi="Palatino Linotype" w:cs="Times New Roman"/>
          <w:sz w:val="16"/>
          <w:szCs w:val="16"/>
        </w:rPr>
      </w:pPr>
      <w:r>
        <w:rPr>
          <w:rFonts w:ascii="Palatino Linotype" w:eastAsia="Times New Roman" w:hAnsi="Palatino Linotype" w:cs="Times New Roman"/>
          <w:sz w:val="16"/>
          <w:szCs w:val="16"/>
        </w:rPr>
        <w:t>“</w:t>
      </w:r>
      <w:r w:rsidRPr="001845A6">
        <w:rPr>
          <w:rFonts w:ascii="Palatino Linotype" w:eastAsia="Times New Roman" w:hAnsi="Palatino Linotype" w:cs="Times New Roman"/>
          <w:sz w:val="16"/>
          <w:szCs w:val="16"/>
        </w:rPr>
        <w:t>La vocazione del custodire, però, non riguarda solamente noi cristiani, ha una dimensione che precede e che è semplicemente umana, riguarda tutti. E’ il custodire l’intero creato, la bellezza del creato, come ci viene detto nel Libro della Genesi e come ci ha mostrato san Francesco d’Assisi: è l’avere rispetto per ogni creatura di Dio e per l’ambiente in cui viviamo. E’ il custodire la gente, l’aver cura di tutti, di ogni persona, con amore, specialmente dei bambini, dei vecchi, di coloro che sono più fragili e che spesso sono nella periferia del nostro cuore. E’ l’aver cura l’uno dell’altro nella famiglia: i coniugi si custodiscono reciprocamente, poi come genitori si prendono cura dei figli, e col tempo anche i figli diventano custodi dei genitori. E’ il vivere con sincerità le amicizie, che sono un reciproco custodirsi nella confidenza, nel rispetto e nel bene. In fondo, tutto è affidato alla custodia dell’uomo, ed è una responsabilità che ci riguarda tutti. Siate custodi dei doni di Dio!</w:t>
      </w:r>
      <w:r>
        <w:rPr>
          <w:rFonts w:ascii="Palatino Linotype" w:eastAsia="Times New Roman" w:hAnsi="Palatino Linotype" w:cs="Times New Roman"/>
          <w:sz w:val="16"/>
          <w:szCs w:val="16"/>
        </w:rPr>
        <w:t>”.</w:t>
      </w:r>
    </w:p>
    <w:p w:rsidR="0035188E" w:rsidRDefault="0035188E" w:rsidP="001C246C">
      <w:pPr>
        <w:spacing w:after="0" w:line="240" w:lineRule="auto"/>
        <w:ind w:right="107"/>
        <w:jc w:val="both"/>
        <w:rPr>
          <w:rFonts w:ascii="Palatino Linotype" w:eastAsia="Times New Roman" w:hAnsi="Palatino Linotype" w:cs="Times New Roman"/>
          <w:sz w:val="16"/>
          <w:szCs w:val="16"/>
        </w:rPr>
      </w:pPr>
    </w:p>
    <w:p w:rsidR="0035188E" w:rsidRPr="000F443D" w:rsidRDefault="0035188E" w:rsidP="001C246C">
      <w:pPr>
        <w:spacing w:after="0" w:line="240" w:lineRule="auto"/>
        <w:ind w:right="107"/>
        <w:jc w:val="both"/>
        <w:rPr>
          <w:rFonts w:ascii="Palatino Linotype" w:eastAsia="Times New Roman" w:hAnsi="Palatino Linotype" w:cs="Times New Roman"/>
          <w:sz w:val="16"/>
          <w:szCs w:val="16"/>
        </w:rPr>
      </w:pPr>
    </w:p>
    <w:p w:rsidR="000116DD" w:rsidRDefault="000116DD" w:rsidP="00B17551">
      <w:pPr>
        <w:spacing w:after="0" w:line="240" w:lineRule="auto"/>
        <w:ind w:right="107"/>
        <w:jc w:val="both"/>
        <w:rPr>
          <w:rFonts w:ascii="Palatino Linotype" w:eastAsia="Times New Roman" w:hAnsi="Palatino Linotype" w:cs="Times New Roman"/>
          <w:b/>
          <w:sz w:val="16"/>
          <w:szCs w:val="16"/>
        </w:rPr>
      </w:pPr>
    </w:p>
    <w:p w:rsidR="00B17551" w:rsidRPr="000E78BC" w:rsidRDefault="00B17551" w:rsidP="00B17551">
      <w:pPr>
        <w:spacing w:after="0" w:line="240" w:lineRule="auto"/>
        <w:ind w:right="107"/>
        <w:jc w:val="both"/>
        <w:rPr>
          <w:rFonts w:ascii="Palatino Linotype" w:eastAsia="Times New Roman" w:hAnsi="Palatino Linotype" w:cs="Times New Roman"/>
          <w:sz w:val="16"/>
          <w:szCs w:val="16"/>
        </w:rPr>
      </w:pPr>
      <w:r w:rsidRPr="00D148F5">
        <w:rPr>
          <w:rFonts w:ascii="Palatino Linotype" w:eastAsia="Times New Roman" w:hAnsi="Palatino Linotype" w:cs="Times New Roman"/>
          <w:b/>
          <w:sz w:val="16"/>
          <w:szCs w:val="16"/>
        </w:rPr>
        <w:lastRenderedPageBreak/>
        <w:t>Dal</w:t>
      </w:r>
      <w:r w:rsidR="000116DD">
        <w:rPr>
          <w:rFonts w:ascii="Palatino Linotype" w:eastAsia="Times New Roman" w:hAnsi="Palatino Linotype" w:cs="Times New Roman"/>
          <w:b/>
          <w:sz w:val="16"/>
          <w:szCs w:val="16"/>
        </w:rPr>
        <w:t xml:space="preserve"> vangelo secondo Giovanni</w:t>
      </w:r>
      <w:r w:rsidRPr="00D148F5">
        <w:rPr>
          <w:rFonts w:ascii="Palatino Linotype" w:eastAsia="Times New Roman" w:hAnsi="Palatino Linotype" w:cs="Times New Roman"/>
          <w:b/>
          <w:sz w:val="16"/>
          <w:szCs w:val="16"/>
        </w:rPr>
        <w:t xml:space="preserve"> </w:t>
      </w:r>
      <w:r w:rsidRPr="000E78BC">
        <w:rPr>
          <w:rFonts w:ascii="Palatino Linotype" w:eastAsia="Times New Roman" w:hAnsi="Palatino Linotype" w:cs="Times New Roman"/>
          <w:sz w:val="16"/>
          <w:szCs w:val="16"/>
        </w:rPr>
        <w:t>(</w:t>
      </w:r>
      <w:r w:rsidR="000E78BC" w:rsidRPr="000E78BC">
        <w:rPr>
          <w:rFonts w:ascii="Palatino Linotype" w:eastAsia="Times New Roman" w:hAnsi="Palatino Linotype" w:cs="Times New Roman"/>
          <w:sz w:val="16"/>
          <w:szCs w:val="16"/>
        </w:rPr>
        <w:t>Gv</w:t>
      </w:r>
      <w:r w:rsidR="00DC1B09" w:rsidRPr="000E78BC">
        <w:rPr>
          <w:rFonts w:ascii="Palatino Linotype" w:eastAsia="Times New Roman" w:hAnsi="Palatino Linotype" w:cs="Times New Roman"/>
          <w:sz w:val="16"/>
          <w:szCs w:val="16"/>
        </w:rPr>
        <w:t>1</w:t>
      </w:r>
      <w:r w:rsidR="000116DD" w:rsidRPr="000E78BC">
        <w:rPr>
          <w:rFonts w:ascii="Palatino Linotype" w:eastAsia="Times New Roman" w:hAnsi="Palatino Linotype" w:cs="Times New Roman"/>
          <w:sz w:val="16"/>
          <w:szCs w:val="16"/>
        </w:rPr>
        <w:t>7</w:t>
      </w:r>
      <w:r w:rsidRPr="000E78BC">
        <w:rPr>
          <w:rFonts w:ascii="Palatino Linotype" w:eastAsia="Times New Roman" w:hAnsi="Palatino Linotype" w:cs="Times New Roman"/>
          <w:sz w:val="16"/>
          <w:szCs w:val="16"/>
        </w:rPr>
        <w:t>, 1</w:t>
      </w:r>
      <w:r w:rsidR="000116DD" w:rsidRPr="000E78BC">
        <w:rPr>
          <w:rFonts w:ascii="Palatino Linotype" w:eastAsia="Times New Roman" w:hAnsi="Palatino Linotype" w:cs="Times New Roman"/>
          <w:sz w:val="16"/>
          <w:szCs w:val="16"/>
        </w:rPr>
        <w:t>1b</w:t>
      </w:r>
      <w:r w:rsidRPr="000E78BC">
        <w:rPr>
          <w:rFonts w:ascii="Palatino Linotype" w:eastAsia="Times New Roman" w:hAnsi="Palatino Linotype" w:cs="Times New Roman"/>
          <w:sz w:val="16"/>
          <w:szCs w:val="16"/>
        </w:rPr>
        <w:t>-</w:t>
      </w:r>
      <w:r w:rsidR="000116DD" w:rsidRPr="000E78BC">
        <w:rPr>
          <w:rFonts w:ascii="Palatino Linotype" w:eastAsia="Times New Roman" w:hAnsi="Palatino Linotype" w:cs="Times New Roman"/>
          <w:sz w:val="16"/>
          <w:szCs w:val="16"/>
        </w:rPr>
        <w:t>19</w:t>
      </w:r>
      <w:r w:rsidRPr="000E78BC">
        <w:rPr>
          <w:rFonts w:ascii="Palatino Linotype" w:eastAsia="Times New Roman" w:hAnsi="Palatino Linotype" w:cs="Times New Roman"/>
          <w:sz w:val="16"/>
          <w:szCs w:val="16"/>
        </w:rPr>
        <w:t xml:space="preserve">) </w:t>
      </w:r>
    </w:p>
    <w:p w:rsidR="000116DD" w:rsidRPr="000116DD" w:rsidRDefault="000116DD" w:rsidP="000116DD">
      <w:pPr>
        <w:spacing w:after="0" w:line="240" w:lineRule="auto"/>
        <w:ind w:right="107"/>
        <w:jc w:val="both"/>
        <w:rPr>
          <w:rFonts w:ascii="Palatino Linotype" w:eastAsia="Times New Roman" w:hAnsi="Palatino Linotype" w:cs="Times New Roman"/>
          <w:sz w:val="16"/>
          <w:szCs w:val="16"/>
        </w:rPr>
      </w:pPr>
      <w:r w:rsidRPr="000116DD">
        <w:rPr>
          <w:rFonts w:ascii="Palatino Linotype" w:eastAsia="Times New Roman" w:hAnsi="Palatino Linotype" w:cs="Times New Roman"/>
          <w:sz w:val="16"/>
          <w:szCs w:val="16"/>
        </w:rPr>
        <w:t>Padre santo, custodiscili nel tuo nome, quello che mi hai dato, perché siano una sola cosa, come noi.</w:t>
      </w:r>
    </w:p>
    <w:p w:rsidR="000116DD" w:rsidRPr="000116DD" w:rsidRDefault="000116DD" w:rsidP="000116DD">
      <w:pPr>
        <w:spacing w:after="0" w:line="240" w:lineRule="auto"/>
        <w:ind w:right="107"/>
        <w:jc w:val="both"/>
        <w:rPr>
          <w:rFonts w:ascii="Palatino Linotype" w:eastAsia="Times New Roman" w:hAnsi="Palatino Linotype" w:cs="Times New Roman"/>
          <w:sz w:val="16"/>
          <w:szCs w:val="16"/>
        </w:rPr>
      </w:pPr>
      <w:r w:rsidRPr="000116DD">
        <w:rPr>
          <w:rFonts w:ascii="Palatino Linotype" w:eastAsia="Times New Roman" w:hAnsi="Palatino Linotype" w:cs="Times New Roman"/>
          <w:sz w:val="16"/>
          <w:szCs w:val="16"/>
        </w:rPr>
        <w:t>Quand'ero con loro, io li custodivo nel tuo nome, quello che mi hai dato, e li ho conservati, e nessuno di loro è andato perduto, tranne il figlio della perdizione, perché si compisse la Scrittura.</w:t>
      </w:r>
      <w:r>
        <w:rPr>
          <w:rFonts w:ascii="Palatino Linotype" w:eastAsia="Times New Roman" w:hAnsi="Palatino Linotype" w:cs="Times New Roman"/>
          <w:sz w:val="16"/>
          <w:szCs w:val="16"/>
        </w:rPr>
        <w:t xml:space="preserve"> </w:t>
      </w:r>
      <w:r w:rsidRPr="000116DD">
        <w:rPr>
          <w:rFonts w:ascii="Palatino Linotype" w:eastAsia="Times New Roman" w:hAnsi="Palatino Linotype" w:cs="Times New Roman"/>
          <w:sz w:val="16"/>
          <w:szCs w:val="16"/>
        </w:rPr>
        <w:t>Ma ora io vengo a te e dico questo mentre sono nel mondo, perché abbiano in se stessi la pienezza della mia gioia.</w:t>
      </w:r>
      <w:r>
        <w:rPr>
          <w:rFonts w:ascii="Palatino Linotype" w:eastAsia="Times New Roman" w:hAnsi="Palatino Linotype" w:cs="Times New Roman"/>
          <w:sz w:val="16"/>
          <w:szCs w:val="16"/>
        </w:rPr>
        <w:t xml:space="preserve"> </w:t>
      </w:r>
      <w:r w:rsidRPr="000116DD">
        <w:rPr>
          <w:rFonts w:ascii="Palatino Linotype" w:eastAsia="Times New Roman" w:hAnsi="Palatino Linotype" w:cs="Times New Roman"/>
          <w:sz w:val="16"/>
          <w:szCs w:val="16"/>
        </w:rPr>
        <w:t>Io ho dato loro la tua parola e il mondo li ha odiati, perché essi non sono del mondo, come io non sono del mondo.</w:t>
      </w:r>
    </w:p>
    <w:p w:rsidR="000116DD" w:rsidRPr="000116DD" w:rsidRDefault="000116DD" w:rsidP="000116DD">
      <w:pPr>
        <w:spacing w:after="0" w:line="240" w:lineRule="auto"/>
        <w:ind w:right="107"/>
        <w:jc w:val="both"/>
        <w:rPr>
          <w:rFonts w:ascii="Palatino Linotype" w:eastAsia="Times New Roman" w:hAnsi="Palatino Linotype" w:cs="Times New Roman"/>
          <w:sz w:val="16"/>
          <w:szCs w:val="16"/>
        </w:rPr>
      </w:pPr>
      <w:r w:rsidRPr="000116DD">
        <w:rPr>
          <w:rFonts w:ascii="Palatino Linotype" w:eastAsia="Times New Roman" w:hAnsi="Palatino Linotype" w:cs="Times New Roman"/>
          <w:sz w:val="16"/>
          <w:szCs w:val="16"/>
        </w:rPr>
        <w:t>Non prego che tu li tolga dal mondo, ma che tu li custodisca dal Maligno.</w:t>
      </w:r>
      <w:r>
        <w:rPr>
          <w:rFonts w:ascii="Palatino Linotype" w:eastAsia="Times New Roman" w:hAnsi="Palatino Linotype" w:cs="Times New Roman"/>
          <w:sz w:val="16"/>
          <w:szCs w:val="16"/>
        </w:rPr>
        <w:t xml:space="preserve"> </w:t>
      </w:r>
      <w:r w:rsidRPr="000116DD">
        <w:rPr>
          <w:rFonts w:ascii="Palatino Linotype" w:eastAsia="Times New Roman" w:hAnsi="Palatino Linotype" w:cs="Times New Roman"/>
          <w:sz w:val="16"/>
          <w:szCs w:val="16"/>
        </w:rPr>
        <w:t>Essi non sono del mondo, come io non sono del mondo.</w:t>
      </w:r>
      <w:r>
        <w:rPr>
          <w:rFonts w:ascii="Palatino Linotype" w:eastAsia="Times New Roman" w:hAnsi="Palatino Linotype" w:cs="Times New Roman"/>
          <w:sz w:val="16"/>
          <w:szCs w:val="16"/>
        </w:rPr>
        <w:t xml:space="preserve"> </w:t>
      </w:r>
      <w:r w:rsidRPr="000116DD">
        <w:rPr>
          <w:rFonts w:ascii="Palatino Linotype" w:eastAsia="Times New Roman" w:hAnsi="Palatino Linotype" w:cs="Times New Roman"/>
          <w:sz w:val="16"/>
          <w:szCs w:val="16"/>
        </w:rPr>
        <w:t>Consacrali nella verità. La tua parola è verità.</w:t>
      </w:r>
      <w:r>
        <w:rPr>
          <w:rFonts w:ascii="Palatino Linotype" w:eastAsia="Times New Roman" w:hAnsi="Palatino Linotype" w:cs="Times New Roman"/>
          <w:sz w:val="16"/>
          <w:szCs w:val="16"/>
        </w:rPr>
        <w:t xml:space="preserve"> </w:t>
      </w:r>
      <w:r w:rsidRPr="000116DD">
        <w:rPr>
          <w:rFonts w:ascii="Palatino Linotype" w:eastAsia="Times New Roman" w:hAnsi="Palatino Linotype" w:cs="Times New Roman"/>
          <w:sz w:val="16"/>
          <w:szCs w:val="16"/>
        </w:rPr>
        <w:t>Come tu hai mandato me nel mondo, anche io ho mandato loro nel mondo;</w:t>
      </w:r>
      <w:r>
        <w:rPr>
          <w:rFonts w:ascii="Palatino Linotype" w:eastAsia="Times New Roman" w:hAnsi="Palatino Linotype" w:cs="Times New Roman"/>
          <w:sz w:val="16"/>
          <w:szCs w:val="16"/>
        </w:rPr>
        <w:t xml:space="preserve"> </w:t>
      </w:r>
      <w:r w:rsidRPr="000116DD">
        <w:rPr>
          <w:rFonts w:ascii="Palatino Linotype" w:eastAsia="Times New Roman" w:hAnsi="Palatino Linotype" w:cs="Times New Roman"/>
          <w:sz w:val="16"/>
          <w:szCs w:val="16"/>
        </w:rPr>
        <w:t>per loro io consacro me stesso, perché siano anch'essi consacrati nella verità.</w:t>
      </w:r>
    </w:p>
    <w:p w:rsidR="00DC1B09" w:rsidRDefault="00DC1B09" w:rsidP="00B17551">
      <w:pPr>
        <w:spacing w:after="0"/>
        <w:jc w:val="both"/>
        <w:rPr>
          <w:rFonts w:ascii="Palatino Linotype" w:eastAsia="Times New Roman" w:hAnsi="Palatino Linotype" w:cs="Times New Roman"/>
          <w:i/>
          <w:sz w:val="16"/>
          <w:szCs w:val="16"/>
        </w:rPr>
      </w:pPr>
    </w:p>
    <w:p w:rsidR="001C246C" w:rsidRPr="001C246C" w:rsidRDefault="001C246C" w:rsidP="001C246C">
      <w:pPr>
        <w:spacing w:after="0"/>
        <w:jc w:val="both"/>
        <w:rPr>
          <w:rFonts w:ascii="Palatino Linotype" w:eastAsia="Times New Roman" w:hAnsi="Palatino Linotype" w:cs="Times New Roman"/>
          <w:b/>
          <w:sz w:val="16"/>
          <w:szCs w:val="16"/>
        </w:rPr>
      </w:pPr>
      <w:r w:rsidRPr="001C246C">
        <w:rPr>
          <w:rFonts w:ascii="Palatino Linotype" w:eastAsia="Times New Roman" w:hAnsi="Palatino Linotype" w:cs="Times New Roman"/>
          <w:b/>
          <w:sz w:val="16"/>
          <w:szCs w:val="16"/>
        </w:rPr>
        <w:t>PREGHIERA A SAN GIUSEPPE</w:t>
      </w:r>
    </w:p>
    <w:p w:rsidR="001C246C" w:rsidRPr="001C246C" w:rsidRDefault="001C246C" w:rsidP="001C246C">
      <w:pPr>
        <w:spacing w:after="0"/>
        <w:jc w:val="both"/>
        <w:rPr>
          <w:rFonts w:ascii="Palatino Linotype" w:eastAsia="Times New Roman" w:hAnsi="Palatino Linotype" w:cs="Times New Roman"/>
          <w:sz w:val="16"/>
          <w:szCs w:val="16"/>
        </w:rPr>
      </w:pPr>
      <w:r w:rsidRPr="001C246C">
        <w:rPr>
          <w:rFonts w:ascii="Palatino Linotype" w:eastAsia="Times New Roman" w:hAnsi="Palatino Linotype" w:cs="Times New Roman"/>
          <w:sz w:val="16"/>
          <w:szCs w:val="16"/>
        </w:rPr>
        <w:t>(composta dal Sommo Pontefice San Giovanni Paolo II)</w:t>
      </w:r>
    </w:p>
    <w:p w:rsidR="001C246C" w:rsidRPr="001C246C" w:rsidRDefault="001C246C" w:rsidP="001C246C">
      <w:pPr>
        <w:spacing w:after="0"/>
        <w:jc w:val="both"/>
        <w:rPr>
          <w:rFonts w:ascii="Palatino Linotype" w:eastAsia="Times New Roman" w:hAnsi="Palatino Linotype" w:cs="Times New Roman"/>
          <w:sz w:val="16"/>
          <w:szCs w:val="16"/>
        </w:rPr>
      </w:pPr>
      <w:r w:rsidRPr="001C246C">
        <w:rPr>
          <w:rFonts w:ascii="Palatino Linotype" w:eastAsia="Times New Roman" w:hAnsi="Palatino Linotype" w:cs="Times New Roman"/>
          <w:sz w:val="16"/>
          <w:szCs w:val="16"/>
        </w:rPr>
        <w:t>O caro San Giuseppe, amico e protettore di tutti, Custode di Gesù e di tutti quelli che invocano il tuo aiuto, tu sei grande perché ottieni da Dio tutto quello che gli uomini ti chiedono. Ti prego di accogliere la mia preghiera: veglia e custodisci tutte le famiglie perché vivano l’armonia, l’unità, la fede, l’amore che regnava nella Famiglia di Nazareth. Guarda con tenerezza particolare le famiglie dei disoccupati, dona a tutti un lavoro, affinché con la loro opera creino un mondo migliore e diano lode a Dio Creatore. Ti affido la Chiesa, in particolare il Papa, i Vescovi, i Sacerdoti, e tutti i missionari perché si sentano sostenuti dalla tua paternità. Chi li può amare più di te, o caro San Giuseppe? Proteggi tutte le persone consacrate perché trovino nella tua obbedienza e adesione alla volontà di Dio, l'esempio per vivere nel silenzio, nell’umiltà e nella missionarietà la vita di unione con Dio che le rende felici nel compimento della divina Volontà. La gioia di sentirsi di Dio è così grande che non ha paragoni; solo in Dio si trova tutta la felicità. San Giuseppe esaudisci la mia preghiera! Amen.</w:t>
      </w:r>
    </w:p>
    <w:p w:rsidR="001C246C" w:rsidRDefault="001C246C" w:rsidP="00B17551">
      <w:pPr>
        <w:spacing w:after="0"/>
        <w:jc w:val="both"/>
        <w:rPr>
          <w:rFonts w:ascii="Palatino Linotype" w:eastAsia="Times New Roman" w:hAnsi="Palatino Linotype" w:cs="Times New Roman"/>
          <w:sz w:val="16"/>
          <w:szCs w:val="16"/>
        </w:rPr>
      </w:pPr>
    </w:p>
    <w:p w:rsidR="001B4BFA" w:rsidRPr="00E20C00" w:rsidRDefault="001B4BFA" w:rsidP="001B4BFA">
      <w:pPr>
        <w:spacing w:after="0"/>
        <w:jc w:val="both"/>
        <w:rPr>
          <w:rFonts w:ascii="Palatino Linotype" w:eastAsia="Times New Roman" w:hAnsi="Palatino Linotype" w:cs="Times New Roman"/>
          <w:i/>
          <w:sz w:val="16"/>
          <w:szCs w:val="16"/>
        </w:rPr>
      </w:pPr>
      <w:r w:rsidRPr="00D148F5">
        <w:rPr>
          <w:rFonts w:ascii="Palatino Linotype" w:eastAsia="Times New Roman" w:hAnsi="Palatino Linotype" w:cs="Times New Roman"/>
          <w:i/>
          <w:sz w:val="16"/>
          <w:szCs w:val="16"/>
        </w:rPr>
        <w:t>Preghiere spontanee a cui segue il Padre Nostro.</w:t>
      </w:r>
    </w:p>
    <w:p w:rsidR="001B4BFA" w:rsidRDefault="001B4BFA" w:rsidP="001B4BFA">
      <w:pPr>
        <w:spacing w:after="0"/>
        <w:jc w:val="both"/>
        <w:rPr>
          <w:rFonts w:ascii="Palatino Linotype" w:eastAsia="Times New Roman" w:hAnsi="Palatino Linotype" w:cs="Times New Roman"/>
          <w:b/>
          <w:sz w:val="16"/>
          <w:szCs w:val="16"/>
        </w:rPr>
      </w:pPr>
    </w:p>
    <w:p w:rsidR="00B17551" w:rsidRPr="0058582A" w:rsidRDefault="00B17551" w:rsidP="00B17551">
      <w:pPr>
        <w:spacing w:after="0"/>
        <w:jc w:val="both"/>
        <w:rPr>
          <w:rFonts w:ascii="Palatino Linotype" w:eastAsia="Times New Roman" w:hAnsi="Palatino Linotype" w:cs="Times New Roman"/>
          <w:bCs/>
          <w:sz w:val="16"/>
          <w:szCs w:val="16"/>
        </w:rPr>
      </w:pPr>
      <w:r w:rsidRPr="00D148F5">
        <w:rPr>
          <w:rFonts w:ascii="Palatino Linotype" w:hAnsi="Palatino Linotype"/>
          <w:i/>
          <w:sz w:val="16"/>
          <w:szCs w:val="16"/>
        </w:rPr>
        <w:t xml:space="preserve">Benedizione </w:t>
      </w:r>
      <w:r>
        <w:rPr>
          <w:rFonts w:ascii="Palatino Linotype" w:hAnsi="Palatino Linotype"/>
          <w:i/>
          <w:sz w:val="16"/>
          <w:szCs w:val="16"/>
        </w:rPr>
        <w:t>conclusiva</w:t>
      </w:r>
      <w:r w:rsidRPr="00D148F5">
        <w:rPr>
          <w:rFonts w:ascii="Palatino Linotype" w:hAnsi="Palatino Linotype"/>
          <w:i/>
          <w:sz w:val="16"/>
          <w:szCs w:val="16"/>
        </w:rPr>
        <w:t xml:space="preserve"> e canto finale.</w:t>
      </w:r>
    </w:p>
    <w:p w:rsidR="00C23B52" w:rsidRDefault="00C23B52" w:rsidP="00B17551">
      <w:pPr>
        <w:jc w:val="both"/>
      </w:pPr>
    </w:p>
    <w:sectPr w:rsidR="00C23B52" w:rsidSect="0058582A">
      <w:footerReference w:type="default" r:id="rId7"/>
      <w:pgSz w:w="8419" w:h="11906" w:orient="landscape"/>
      <w:pgMar w:top="426" w:right="720" w:bottom="426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B0B" w:rsidRDefault="00DF3B0B">
      <w:pPr>
        <w:spacing w:after="0" w:line="240" w:lineRule="auto"/>
      </w:pPr>
      <w:r>
        <w:separator/>
      </w:r>
    </w:p>
  </w:endnote>
  <w:endnote w:type="continuationSeparator" w:id="0">
    <w:p w:rsidR="00DF3B0B" w:rsidRDefault="00DF3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5935416"/>
      <w:docPartObj>
        <w:docPartGallery w:val="Page Numbers (Bottom of Page)"/>
        <w:docPartUnique/>
      </w:docPartObj>
    </w:sdtPr>
    <w:sdtEndPr/>
    <w:sdtContent>
      <w:p w:rsidR="00077FA9" w:rsidRDefault="00077FA9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188E">
          <w:rPr>
            <w:noProof/>
          </w:rPr>
          <w:t>1</w:t>
        </w:r>
        <w:r>
          <w:fldChar w:fldCharType="end"/>
        </w:r>
      </w:p>
    </w:sdtContent>
  </w:sdt>
  <w:p w:rsidR="006B2C28" w:rsidRDefault="00DF3B0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B0B" w:rsidRDefault="00DF3B0B">
      <w:pPr>
        <w:spacing w:after="0" w:line="240" w:lineRule="auto"/>
      </w:pPr>
      <w:r>
        <w:separator/>
      </w:r>
    </w:p>
  </w:footnote>
  <w:footnote w:type="continuationSeparator" w:id="0">
    <w:p w:rsidR="00DF3B0B" w:rsidRDefault="00DF3B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8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27A"/>
    <w:rsid w:val="000116DD"/>
    <w:rsid w:val="00055CAB"/>
    <w:rsid w:val="00077FA9"/>
    <w:rsid w:val="000B2BAC"/>
    <w:rsid w:val="000E78BC"/>
    <w:rsid w:val="000F443D"/>
    <w:rsid w:val="001845A6"/>
    <w:rsid w:val="001B4BFA"/>
    <w:rsid w:val="001C246C"/>
    <w:rsid w:val="00336FD0"/>
    <w:rsid w:val="0035188E"/>
    <w:rsid w:val="003A2BEE"/>
    <w:rsid w:val="00436648"/>
    <w:rsid w:val="004759A6"/>
    <w:rsid w:val="004B6385"/>
    <w:rsid w:val="004C53E4"/>
    <w:rsid w:val="0051294D"/>
    <w:rsid w:val="005E0CEC"/>
    <w:rsid w:val="00674450"/>
    <w:rsid w:val="00705C93"/>
    <w:rsid w:val="007B2500"/>
    <w:rsid w:val="008A3500"/>
    <w:rsid w:val="008D3706"/>
    <w:rsid w:val="0098627A"/>
    <w:rsid w:val="00A77BFE"/>
    <w:rsid w:val="00B17551"/>
    <w:rsid w:val="00B9711F"/>
    <w:rsid w:val="00BA4561"/>
    <w:rsid w:val="00C166C4"/>
    <w:rsid w:val="00C23A5C"/>
    <w:rsid w:val="00C23B52"/>
    <w:rsid w:val="00C45B2E"/>
    <w:rsid w:val="00C73436"/>
    <w:rsid w:val="00CE22A1"/>
    <w:rsid w:val="00CF2AFD"/>
    <w:rsid w:val="00D57401"/>
    <w:rsid w:val="00DC1B09"/>
    <w:rsid w:val="00DF3B0B"/>
    <w:rsid w:val="00E63E4A"/>
    <w:rsid w:val="00EB4660"/>
    <w:rsid w:val="00ED2E85"/>
    <w:rsid w:val="00F40E06"/>
    <w:rsid w:val="00FD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B2500"/>
    <w:rPr>
      <w:rFonts w:asciiTheme="minorHAnsi" w:eastAsiaTheme="minorEastAsia" w:hAnsiTheme="minorHAnsi"/>
      <w:sz w:val="2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B17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Carpredefinitoparagrafo"/>
    <w:rsid w:val="00B17551"/>
  </w:style>
  <w:style w:type="paragraph" w:styleId="Intestazione">
    <w:name w:val="header"/>
    <w:basedOn w:val="Normale"/>
    <w:link w:val="IntestazioneCarattere"/>
    <w:uiPriority w:val="99"/>
    <w:unhideWhenUsed/>
    <w:rsid w:val="00B175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7551"/>
    <w:rPr>
      <w:rFonts w:asciiTheme="minorHAnsi" w:eastAsiaTheme="minorEastAsia" w:hAnsiTheme="minorHAnsi"/>
      <w:sz w:val="22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175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7551"/>
    <w:rPr>
      <w:rFonts w:asciiTheme="minorHAnsi" w:eastAsiaTheme="minorEastAsia" w:hAnsiTheme="minorHAnsi"/>
      <w:sz w:val="22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C7343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B2500"/>
    <w:rPr>
      <w:rFonts w:asciiTheme="minorHAnsi" w:eastAsiaTheme="minorEastAsia" w:hAnsiTheme="minorHAnsi"/>
      <w:sz w:val="2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B17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Carpredefinitoparagrafo"/>
    <w:rsid w:val="00B17551"/>
  </w:style>
  <w:style w:type="paragraph" w:styleId="Intestazione">
    <w:name w:val="header"/>
    <w:basedOn w:val="Normale"/>
    <w:link w:val="IntestazioneCarattere"/>
    <w:uiPriority w:val="99"/>
    <w:unhideWhenUsed/>
    <w:rsid w:val="00B175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7551"/>
    <w:rPr>
      <w:rFonts w:asciiTheme="minorHAnsi" w:eastAsiaTheme="minorEastAsia" w:hAnsiTheme="minorHAnsi"/>
      <w:sz w:val="22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175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7551"/>
    <w:rPr>
      <w:rFonts w:asciiTheme="minorHAnsi" w:eastAsiaTheme="minorEastAsia" w:hAnsiTheme="minorHAnsi"/>
      <w:sz w:val="22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C734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2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5</Pages>
  <Words>1825</Words>
  <Characters>10405</Characters>
  <Application>Microsoft Office Word</Application>
  <DocSecurity>0</DocSecurity>
  <Lines>86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Gentili Paolo</dc:creator>
  <cp:keywords/>
  <dc:description/>
  <cp:lastModifiedBy>Gentili Paolo</cp:lastModifiedBy>
  <cp:revision>11</cp:revision>
  <dcterms:created xsi:type="dcterms:W3CDTF">2014-03-28T11:04:00Z</dcterms:created>
  <dcterms:modified xsi:type="dcterms:W3CDTF">2014-05-13T10:33:00Z</dcterms:modified>
</cp:coreProperties>
</file>